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AA291A" w14:textId="0B5C032D" w:rsidR="009F60A0" w:rsidRPr="004B7C75" w:rsidRDefault="009F60A0" w:rsidP="00E1567A">
      <w:pPr>
        <w:tabs>
          <w:tab w:val="center" w:pos="4819"/>
          <w:tab w:val="right" w:pos="9638"/>
        </w:tabs>
        <w:ind w:firstLine="6096"/>
        <w:rPr>
          <w:rStyle w:val="Strong"/>
          <w:b w:val="0"/>
          <w:szCs w:val="24"/>
        </w:rPr>
      </w:pPr>
      <w:r w:rsidRPr="004B7C75">
        <w:rPr>
          <w:rStyle w:val="Strong"/>
          <w:b w:val="0"/>
          <w:szCs w:val="24"/>
        </w:rPr>
        <w:t>PATVIRTINTA</w:t>
      </w:r>
    </w:p>
    <w:p w14:paraId="44C6F199" w14:textId="08E9659F" w:rsidR="002A319F" w:rsidRPr="004B7C75" w:rsidRDefault="004340B1" w:rsidP="00E1567A">
      <w:pPr>
        <w:tabs>
          <w:tab w:val="center" w:pos="4819"/>
          <w:tab w:val="left" w:pos="6237"/>
          <w:tab w:val="right" w:pos="9638"/>
        </w:tabs>
        <w:ind w:firstLine="6096"/>
        <w:rPr>
          <w:rStyle w:val="Strong"/>
          <w:b w:val="0"/>
          <w:szCs w:val="24"/>
        </w:rPr>
      </w:pPr>
      <w:r w:rsidRPr="004B7C75">
        <w:rPr>
          <w:rStyle w:val="Strong"/>
          <w:b w:val="0"/>
          <w:szCs w:val="24"/>
        </w:rPr>
        <w:t>Kretingos rajono savivaldybės mero</w:t>
      </w:r>
    </w:p>
    <w:p w14:paraId="7012A22A" w14:textId="49776C01" w:rsidR="004340B1" w:rsidRPr="004B7C75" w:rsidRDefault="004340B1" w:rsidP="00E1567A">
      <w:pPr>
        <w:tabs>
          <w:tab w:val="center" w:pos="4819"/>
          <w:tab w:val="left" w:pos="6237"/>
          <w:tab w:val="right" w:pos="9638"/>
        </w:tabs>
        <w:ind w:firstLine="6096"/>
        <w:rPr>
          <w:rStyle w:val="Strong"/>
          <w:b w:val="0"/>
          <w:szCs w:val="24"/>
        </w:rPr>
      </w:pPr>
      <w:r w:rsidRPr="004B7C75">
        <w:rPr>
          <w:rStyle w:val="Strong"/>
          <w:b w:val="0"/>
          <w:szCs w:val="24"/>
        </w:rPr>
        <w:t>2025 m. rugpjūčio</w:t>
      </w:r>
      <w:r w:rsidR="003267D8" w:rsidRPr="004B7C75">
        <w:rPr>
          <w:rStyle w:val="Strong"/>
          <w:b w:val="0"/>
          <w:szCs w:val="24"/>
        </w:rPr>
        <w:t xml:space="preserve"> </w:t>
      </w:r>
      <w:r w:rsidR="00E1567A" w:rsidRPr="004B7C75">
        <w:rPr>
          <w:rStyle w:val="Strong"/>
          <w:b w:val="0"/>
          <w:szCs w:val="24"/>
        </w:rPr>
        <w:t>21</w:t>
      </w:r>
      <w:r w:rsidR="003267D8" w:rsidRPr="004B7C75">
        <w:rPr>
          <w:rStyle w:val="Strong"/>
          <w:b w:val="0"/>
          <w:szCs w:val="24"/>
        </w:rPr>
        <w:t xml:space="preserve"> d.</w:t>
      </w:r>
    </w:p>
    <w:p w14:paraId="328C9455" w14:textId="2664CAA4" w:rsidR="003267D8" w:rsidRPr="004B7C75" w:rsidRDefault="003267D8" w:rsidP="00E1567A">
      <w:pPr>
        <w:tabs>
          <w:tab w:val="center" w:pos="4819"/>
          <w:tab w:val="left" w:pos="6237"/>
          <w:tab w:val="right" w:pos="9638"/>
        </w:tabs>
        <w:ind w:firstLine="6096"/>
        <w:rPr>
          <w:rStyle w:val="Strong"/>
          <w:b w:val="0"/>
          <w:szCs w:val="24"/>
        </w:rPr>
      </w:pPr>
      <w:r w:rsidRPr="004B7C75">
        <w:rPr>
          <w:rStyle w:val="Strong"/>
          <w:b w:val="0"/>
          <w:szCs w:val="24"/>
        </w:rPr>
        <w:t>potvarkiu Nr.</w:t>
      </w:r>
      <w:r w:rsidR="00B06A0E" w:rsidRPr="004B7C75">
        <w:rPr>
          <w:rStyle w:val="Strong"/>
          <w:b w:val="0"/>
          <w:szCs w:val="24"/>
        </w:rPr>
        <w:t xml:space="preserve"> V3-</w:t>
      </w:r>
      <w:r w:rsidR="00E1567A" w:rsidRPr="004B7C75">
        <w:rPr>
          <w:rStyle w:val="Strong"/>
          <w:b w:val="0"/>
          <w:szCs w:val="24"/>
        </w:rPr>
        <w:t>468</w:t>
      </w:r>
    </w:p>
    <w:p w14:paraId="1F71673A" w14:textId="77777777" w:rsidR="004B7C75" w:rsidRDefault="004B7C75" w:rsidP="00E1567A">
      <w:pPr>
        <w:jc w:val="center"/>
        <w:rPr>
          <w:b/>
          <w:bCs/>
          <w:szCs w:val="24"/>
        </w:rPr>
      </w:pPr>
    </w:p>
    <w:p w14:paraId="11497F09" w14:textId="06CDC7AA" w:rsidR="00B054BD" w:rsidRPr="004B7C75" w:rsidRDefault="000C596E" w:rsidP="00E1567A">
      <w:pPr>
        <w:jc w:val="center"/>
        <w:rPr>
          <w:b/>
          <w:bCs/>
          <w:szCs w:val="24"/>
        </w:rPr>
      </w:pPr>
      <w:r w:rsidRPr="004B7C75">
        <w:rPr>
          <w:b/>
          <w:bCs/>
          <w:szCs w:val="24"/>
        </w:rPr>
        <w:t>VIEŠOSIOS ĮSTAIGOS</w:t>
      </w:r>
      <w:r w:rsidR="00C47291" w:rsidRPr="004B7C75">
        <w:rPr>
          <w:b/>
          <w:bCs/>
          <w:szCs w:val="24"/>
        </w:rPr>
        <w:t xml:space="preserve"> „MINIJOS FUTBOLO AKADEMIJA“</w:t>
      </w:r>
    </w:p>
    <w:p w14:paraId="4B9B3909" w14:textId="77777777" w:rsidR="00B054BD" w:rsidRPr="004B7C75" w:rsidRDefault="007F3D9A" w:rsidP="00E1567A">
      <w:pPr>
        <w:jc w:val="center"/>
        <w:rPr>
          <w:b/>
          <w:bCs/>
          <w:szCs w:val="24"/>
        </w:rPr>
      </w:pPr>
      <w:r w:rsidRPr="004B7C75">
        <w:rPr>
          <w:b/>
          <w:bCs/>
          <w:szCs w:val="24"/>
        </w:rPr>
        <w:t>ĮSTATAI</w:t>
      </w:r>
    </w:p>
    <w:p w14:paraId="1CE7F406" w14:textId="77777777" w:rsidR="00B054BD" w:rsidRPr="004B7C75" w:rsidRDefault="00B054BD" w:rsidP="00E1567A">
      <w:pPr>
        <w:jc w:val="center"/>
        <w:rPr>
          <w:b/>
          <w:bCs/>
          <w:szCs w:val="24"/>
        </w:rPr>
      </w:pPr>
    </w:p>
    <w:p w14:paraId="09895749" w14:textId="77777777" w:rsidR="00B054BD" w:rsidRPr="004B7C75" w:rsidRDefault="007F3D9A" w:rsidP="00E1567A">
      <w:pPr>
        <w:jc w:val="center"/>
        <w:rPr>
          <w:b/>
          <w:bCs/>
          <w:szCs w:val="24"/>
        </w:rPr>
      </w:pPr>
      <w:r w:rsidRPr="004B7C75">
        <w:rPr>
          <w:b/>
          <w:bCs/>
          <w:szCs w:val="24"/>
        </w:rPr>
        <w:t>I SKYRIUS</w:t>
      </w:r>
    </w:p>
    <w:p w14:paraId="3F847463" w14:textId="77777777" w:rsidR="00B054BD" w:rsidRPr="004B7C75" w:rsidRDefault="007F3D9A" w:rsidP="00E1567A">
      <w:pPr>
        <w:jc w:val="center"/>
        <w:rPr>
          <w:b/>
          <w:bCs/>
          <w:szCs w:val="24"/>
        </w:rPr>
      </w:pPr>
      <w:r w:rsidRPr="004B7C75">
        <w:rPr>
          <w:b/>
          <w:bCs/>
          <w:szCs w:val="24"/>
        </w:rPr>
        <w:t>BENDROSIOS NUOSTATOS</w:t>
      </w:r>
    </w:p>
    <w:p w14:paraId="0032D0F4" w14:textId="77777777" w:rsidR="004C5804" w:rsidRPr="004B7C75" w:rsidRDefault="004C5804" w:rsidP="00E1567A">
      <w:pPr>
        <w:jc w:val="both"/>
        <w:rPr>
          <w:b/>
          <w:bCs/>
          <w:szCs w:val="24"/>
        </w:rPr>
      </w:pPr>
    </w:p>
    <w:p w14:paraId="62E822AD" w14:textId="4568A224" w:rsidR="00F51865" w:rsidRPr="004B7C75" w:rsidRDefault="00452576" w:rsidP="00E1567A">
      <w:pPr>
        <w:autoSpaceDE w:val="0"/>
        <w:autoSpaceDN w:val="0"/>
        <w:adjustRightInd w:val="0"/>
        <w:ind w:firstLine="567"/>
        <w:jc w:val="both"/>
        <w:rPr>
          <w:szCs w:val="24"/>
          <w:lang w:eastAsia="lt-LT"/>
        </w:rPr>
      </w:pPr>
      <w:r w:rsidRPr="004B7C75">
        <w:rPr>
          <w:szCs w:val="24"/>
        </w:rPr>
        <w:t xml:space="preserve">1. </w:t>
      </w:r>
      <w:r w:rsidR="00CE0BC9" w:rsidRPr="004B7C75">
        <w:rPr>
          <w:szCs w:val="24"/>
        </w:rPr>
        <w:t xml:space="preserve">Viešoji įstaiga „Minijos futbolo akademija“ </w:t>
      </w:r>
      <w:r w:rsidRPr="004B7C75">
        <w:rPr>
          <w:szCs w:val="24"/>
        </w:rPr>
        <w:t>(</w:t>
      </w:r>
      <w:r w:rsidRPr="004B7C75">
        <w:rPr>
          <w:szCs w:val="24"/>
          <w:lang w:eastAsia="lt-LT"/>
        </w:rPr>
        <w:t xml:space="preserve">public institution </w:t>
      </w:r>
      <w:r w:rsidR="00945DB3" w:rsidRPr="004B7C75">
        <w:rPr>
          <w:szCs w:val="24"/>
          <w:lang w:eastAsia="lt-LT"/>
        </w:rPr>
        <w:t>„</w:t>
      </w:r>
      <w:r w:rsidR="00CE0BC9" w:rsidRPr="004B7C75">
        <w:rPr>
          <w:szCs w:val="24"/>
          <w:lang w:eastAsia="lt-LT"/>
        </w:rPr>
        <w:t>Minija Football Academy”</w:t>
      </w:r>
      <w:r w:rsidRPr="004B7C75">
        <w:rPr>
          <w:szCs w:val="24"/>
          <w:lang w:eastAsia="lt-LT"/>
        </w:rPr>
        <w:t>)</w:t>
      </w:r>
      <w:r w:rsidR="00AD613F" w:rsidRPr="004B7C75">
        <w:rPr>
          <w:szCs w:val="24"/>
          <w:lang w:eastAsia="lt-LT"/>
        </w:rPr>
        <w:t xml:space="preserve"> </w:t>
      </w:r>
      <w:r w:rsidR="00CE0BC9" w:rsidRPr="004B7C75">
        <w:rPr>
          <w:szCs w:val="24"/>
        </w:rPr>
        <w:t>(toliau –</w:t>
      </w:r>
      <w:bookmarkStart w:id="0" w:name="_Hlk195120797"/>
      <w:r w:rsidR="00731E49" w:rsidRPr="004B7C75">
        <w:rPr>
          <w:szCs w:val="24"/>
        </w:rPr>
        <w:t xml:space="preserve"> </w:t>
      </w:r>
      <w:r w:rsidR="00617C5E" w:rsidRPr="004B7C75">
        <w:rPr>
          <w:szCs w:val="24"/>
        </w:rPr>
        <w:t>Įstaiga</w:t>
      </w:r>
      <w:bookmarkEnd w:id="0"/>
      <w:r w:rsidR="00CE0BC9" w:rsidRPr="004B7C75">
        <w:rPr>
          <w:szCs w:val="24"/>
        </w:rPr>
        <w:t>)</w:t>
      </w:r>
      <w:r w:rsidRPr="004B7C75">
        <w:rPr>
          <w:szCs w:val="24"/>
        </w:rPr>
        <w:t xml:space="preserve"> </w:t>
      </w:r>
      <w:r w:rsidR="00CE0BC9" w:rsidRPr="004B7C75">
        <w:rPr>
          <w:szCs w:val="24"/>
        </w:rPr>
        <w:t>yra</w:t>
      </w:r>
      <w:r w:rsidR="00D7121D" w:rsidRPr="004B7C75">
        <w:rPr>
          <w:szCs w:val="24"/>
        </w:rPr>
        <w:t xml:space="preserve"> </w:t>
      </w:r>
      <w:r w:rsidR="00CE0BC9" w:rsidRPr="004B7C75">
        <w:rPr>
          <w:szCs w:val="24"/>
        </w:rPr>
        <w:t>ribotos civilinės atsakomybės viešasis juridinis asmuo, kuris savo veikloje vadovaujasi šiais įstatais (toliau – Įstatai), Lietuvos Respublikos civiliniu kodeksu, Lietuvos Respublikos viešųjų įstaigų įstatymu, kitais Lietuvos Respublikos įstatymais ir kitais teisės aktais, reguliuojančiais viešųjų įstaigų veiklą</w:t>
      </w:r>
      <w:r w:rsidR="004C5804" w:rsidRPr="004B7C75">
        <w:rPr>
          <w:szCs w:val="24"/>
        </w:rPr>
        <w:t>, bei teisės aktams neprieštaraujančiais tarptautinių futbolo organizacijų FIFA, UEFA ir Lietuvos futbolo federacijos norminiais aktais.</w:t>
      </w:r>
    </w:p>
    <w:p w14:paraId="0E958466" w14:textId="7168F767" w:rsidR="00CE0BC9" w:rsidRPr="004B7C75" w:rsidRDefault="00CE0BC9" w:rsidP="00E1567A">
      <w:pPr>
        <w:autoSpaceDE w:val="0"/>
        <w:autoSpaceDN w:val="0"/>
        <w:adjustRightInd w:val="0"/>
        <w:ind w:firstLine="567"/>
        <w:jc w:val="both"/>
        <w:rPr>
          <w:szCs w:val="24"/>
          <w:lang w:eastAsia="lt-LT"/>
        </w:rPr>
      </w:pPr>
      <w:r w:rsidRPr="004B7C75">
        <w:rPr>
          <w:szCs w:val="24"/>
        </w:rPr>
        <w:t>2. Įstaigos teisinė forma – viešoji įstaiga</w:t>
      </w:r>
      <w:r w:rsidR="00B87A1A" w:rsidRPr="004B7C75">
        <w:rPr>
          <w:szCs w:val="24"/>
        </w:rPr>
        <w:t>.</w:t>
      </w:r>
    </w:p>
    <w:p w14:paraId="1904FBC6" w14:textId="4669EDC1" w:rsidR="00CE0BC9" w:rsidRPr="004B7C75" w:rsidRDefault="00CE0BC9" w:rsidP="00E1567A">
      <w:pPr>
        <w:autoSpaceDE w:val="0"/>
        <w:autoSpaceDN w:val="0"/>
        <w:adjustRightInd w:val="0"/>
        <w:ind w:firstLine="567"/>
        <w:jc w:val="both"/>
        <w:rPr>
          <w:szCs w:val="24"/>
        </w:rPr>
      </w:pPr>
      <w:r w:rsidRPr="004B7C75">
        <w:rPr>
          <w:szCs w:val="24"/>
        </w:rPr>
        <w:t xml:space="preserve">3. Įstaigos veiklos laikotarpis – </w:t>
      </w:r>
      <w:r w:rsidR="004C5804" w:rsidRPr="004B7C75">
        <w:rPr>
          <w:szCs w:val="24"/>
        </w:rPr>
        <w:t>n</w:t>
      </w:r>
      <w:r w:rsidR="00452576" w:rsidRPr="004B7C75">
        <w:rPr>
          <w:szCs w:val="24"/>
        </w:rPr>
        <w:t>eribotas</w:t>
      </w:r>
      <w:r w:rsidRPr="004B7C75">
        <w:rPr>
          <w:szCs w:val="24"/>
        </w:rPr>
        <w:t>.</w:t>
      </w:r>
    </w:p>
    <w:p w14:paraId="6F3B8FAD" w14:textId="0D86061C" w:rsidR="00CE0BC9" w:rsidRPr="004B7C75" w:rsidRDefault="00CE0BC9" w:rsidP="00E1567A">
      <w:pPr>
        <w:autoSpaceDE w:val="0"/>
        <w:autoSpaceDN w:val="0"/>
        <w:adjustRightInd w:val="0"/>
        <w:ind w:firstLine="567"/>
        <w:jc w:val="both"/>
        <w:rPr>
          <w:szCs w:val="24"/>
        </w:rPr>
      </w:pPr>
      <w:r w:rsidRPr="004B7C75">
        <w:rPr>
          <w:szCs w:val="24"/>
        </w:rPr>
        <w:t xml:space="preserve">4. </w:t>
      </w:r>
      <w:r w:rsidR="00452576" w:rsidRPr="004B7C75">
        <w:rPr>
          <w:color w:val="000000"/>
          <w:szCs w:val="24"/>
        </w:rPr>
        <w:t>Įstaigos finansiniai metai yra kalendoriniai metai, t. y. dvylikos mėnesių laikotarpis, kuris prasideda sausio 1 d. ir pasibaigia gruodžio 31 d.</w:t>
      </w:r>
    </w:p>
    <w:p w14:paraId="76C0AA95" w14:textId="12464882" w:rsidR="007E53C9" w:rsidRPr="004B7C75" w:rsidRDefault="00420215" w:rsidP="00E1567A">
      <w:pPr>
        <w:ind w:firstLine="567"/>
        <w:jc w:val="both"/>
        <w:rPr>
          <w:szCs w:val="24"/>
        </w:rPr>
      </w:pPr>
      <w:r w:rsidRPr="004B7C75">
        <w:rPr>
          <w:szCs w:val="24"/>
        </w:rPr>
        <w:t>5</w:t>
      </w:r>
      <w:r w:rsidR="00CE0BC9" w:rsidRPr="004B7C75">
        <w:rPr>
          <w:szCs w:val="24"/>
        </w:rPr>
        <w:t xml:space="preserve">. </w:t>
      </w:r>
      <w:r w:rsidR="00C25C5D" w:rsidRPr="004B7C75">
        <w:rPr>
          <w:bCs/>
          <w:szCs w:val="24"/>
          <w:lang w:eastAsia="lt-LT"/>
        </w:rPr>
        <w:t>Įstaiga veikia</w:t>
      </w:r>
      <w:r w:rsidR="003E7396" w:rsidRPr="004B7C75">
        <w:rPr>
          <w:bCs/>
          <w:szCs w:val="24"/>
          <w:lang w:eastAsia="lt-LT"/>
        </w:rPr>
        <w:t xml:space="preserve"> kūno kultūros ir s</w:t>
      </w:r>
      <w:r w:rsidR="00C25C5D" w:rsidRPr="004B7C75">
        <w:rPr>
          <w:bCs/>
          <w:szCs w:val="24"/>
          <w:lang w:eastAsia="lt-LT"/>
        </w:rPr>
        <w:t>porto srityse ir viešai teikia</w:t>
      </w:r>
      <w:r w:rsidR="003E7396" w:rsidRPr="004B7C75">
        <w:rPr>
          <w:bCs/>
          <w:szCs w:val="24"/>
          <w:lang w:eastAsia="lt-LT"/>
        </w:rPr>
        <w:t xml:space="preserve"> šių sričių paslaugas Kretingos rajono savivaldybės bendruomen</w:t>
      </w:r>
      <w:r w:rsidR="00C25C5D" w:rsidRPr="004B7C75">
        <w:rPr>
          <w:bCs/>
          <w:szCs w:val="24"/>
          <w:lang w:eastAsia="lt-LT"/>
        </w:rPr>
        <w:t>ei, įgyvendina savarankišką</w:t>
      </w:r>
      <w:r w:rsidR="003E7396" w:rsidRPr="004B7C75">
        <w:rPr>
          <w:bCs/>
          <w:szCs w:val="24"/>
          <w:lang w:eastAsia="lt-LT"/>
        </w:rPr>
        <w:t>sias savivaldybių funkcijas, nustatytas Lietuvos Respublikos vietos savivaldos įstatymo 6 straipsnio 8 ir 29 punktuose</w:t>
      </w:r>
      <w:r w:rsidR="00CE0BC9" w:rsidRPr="004B7C75">
        <w:rPr>
          <w:szCs w:val="24"/>
        </w:rPr>
        <w:t xml:space="preserve"> </w:t>
      </w:r>
      <w:r w:rsidR="009935E4" w:rsidRPr="004B7C75">
        <w:rPr>
          <w:szCs w:val="24"/>
        </w:rPr>
        <w:t xml:space="preserve">– </w:t>
      </w:r>
      <w:r w:rsidR="007E53C9" w:rsidRPr="004B7C75">
        <w:rPr>
          <w:color w:val="000000"/>
          <w:szCs w:val="24"/>
          <w:shd w:val="clear" w:color="auto" w:fill="FFFFFF"/>
        </w:rPr>
        <w:t>ikimokyklinio ugdymo, vaikų ir suaugusiųjų neformaliojo švietimo organizavimo, vaikų ir jaunimo užimtumo organ</w:t>
      </w:r>
      <w:r w:rsidR="00C25C5D" w:rsidRPr="004B7C75">
        <w:rPr>
          <w:color w:val="000000"/>
          <w:szCs w:val="24"/>
          <w:shd w:val="clear" w:color="auto" w:fill="FFFFFF"/>
        </w:rPr>
        <w:t xml:space="preserve">izavimas; kūno kultūros ir sporto plėtojimas, gyventojų poilsio organizavimas. </w:t>
      </w:r>
    </w:p>
    <w:p w14:paraId="2A0A66F8" w14:textId="77777777" w:rsidR="00B054BD" w:rsidRPr="004B7C75" w:rsidRDefault="00B054BD" w:rsidP="00E1567A">
      <w:pPr>
        <w:jc w:val="both"/>
        <w:rPr>
          <w:b/>
          <w:bCs/>
          <w:szCs w:val="24"/>
        </w:rPr>
      </w:pPr>
      <w:bookmarkStart w:id="1" w:name="part_fe7bde8a7a6444bbb518be2953a2ab97"/>
      <w:bookmarkEnd w:id="1"/>
    </w:p>
    <w:p w14:paraId="6C1D0185" w14:textId="77777777" w:rsidR="00B054BD" w:rsidRPr="004B7C75" w:rsidRDefault="007F3D9A" w:rsidP="00E1567A">
      <w:pPr>
        <w:jc w:val="center"/>
        <w:rPr>
          <w:b/>
          <w:bCs/>
          <w:szCs w:val="24"/>
        </w:rPr>
      </w:pPr>
      <w:r w:rsidRPr="004B7C75">
        <w:rPr>
          <w:b/>
          <w:bCs/>
          <w:szCs w:val="24"/>
        </w:rPr>
        <w:t>II SKYRIUS</w:t>
      </w:r>
    </w:p>
    <w:p w14:paraId="64F97E8B" w14:textId="58DAF4BE" w:rsidR="00B054BD" w:rsidRPr="004B7C75" w:rsidRDefault="007F3D9A" w:rsidP="00E1567A">
      <w:pPr>
        <w:jc w:val="center"/>
        <w:rPr>
          <w:b/>
          <w:bCs/>
          <w:szCs w:val="24"/>
        </w:rPr>
      </w:pPr>
      <w:r w:rsidRPr="004B7C75">
        <w:rPr>
          <w:b/>
          <w:bCs/>
          <w:szCs w:val="24"/>
        </w:rPr>
        <w:t xml:space="preserve">ĮSTAIGOS VEIKLOS TIKSLAI, FUNKCIJOS IR </w:t>
      </w:r>
      <w:r w:rsidR="00B642EA" w:rsidRPr="004B7C75">
        <w:rPr>
          <w:b/>
          <w:bCs/>
          <w:szCs w:val="24"/>
        </w:rPr>
        <w:t xml:space="preserve">EKONOMINĖS </w:t>
      </w:r>
      <w:r w:rsidR="00B87A1A" w:rsidRPr="004B7C75">
        <w:rPr>
          <w:b/>
          <w:bCs/>
          <w:szCs w:val="24"/>
        </w:rPr>
        <w:t>VEIKLOS RŪŠYS</w:t>
      </w:r>
    </w:p>
    <w:p w14:paraId="716640DA" w14:textId="77777777" w:rsidR="001F28F8" w:rsidRPr="004B7C75" w:rsidRDefault="001F28F8" w:rsidP="00E1567A">
      <w:pPr>
        <w:jc w:val="both"/>
        <w:rPr>
          <w:b/>
          <w:bCs/>
          <w:szCs w:val="24"/>
        </w:rPr>
      </w:pPr>
    </w:p>
    <w:p w14:paraId="76198D80" w14:textId="77777777" w:rsidR="001F28F8" w:rsidRPr="004B7C75" w:rsidRDefault="001F28F8" w:rsidP="00E1567A">
      <w:pPr>
        <w:autoSpaceDE w:val="0"/>
        <w:autoSpaceDN w:val="0"/>
        <w:adjustRightInd w:val="0"/>
        <w:ind w:firstLine="567"/>
        <w:jc w:val="both"/>
        <w:rPr>
          <w:szCs w:val="24"/>
        </w:rPr>
      </w:pPr>
      <w:r w:rsidRPr="004B7C75">
        <w:rPr>
          <w:szCs w:val="24"/>
        </w:rPr>
        <w:t>6. Įstaigos veiklos tikslai:</w:t>
      </w:r>
    </w:p>
    <w:p w14:paraId="34222787" w14:textId="77F1D025" w:rsidR="001F28F8" w:rsidRPr="004B7C75" w:rsidRDefault="001F28F8" w:rsidP="00E1567A">
      <w:pPr>
        <w:autoSpaceDE w:val="0"/>
        <w:autoSpaceDN w:val="0"/>
        <w:adjustRightInd w:val="0"/>
        <w:ind w:firstLine="567"/>
        <w:jc w:val="both"/>
        <w:rPr>
          <w:szCs w:val="24"/>
        </w:rPr>
      </w:pPr>
      <w:r w:rsidRPr="004B7C75">
        <w:rPr>
          <w:szCs w:val="24"/>
        </w:rPr>
        <w:t xml:space="preserve">6.1. </w:t>
      </w:r>
      <w:r w:rsidR="00A94DA0" w:rsidRPr="004B7C75">
        <w:rPr>
          <w:szCs w:val="24"/>
        </w:rPr>
        <w:t>s</w:t>
      </w:r>
      <w:r w:rsidRPr="004B7C75">
        <w:rPr>
          <w:szCs w:val="24"/>
        </w:rPr>
        <w:t xml:space="preserve">porto ir sveikatingumo užsiėmimų pagalba </w:t>
      </w:r>
      <w:r w:rsidR="00A41882" w:rsidRPr="004B7C75">
        <w:rPr>
          <w:szCs w:val="24"/>
        </w:rPr>
        <w:t xml:space="preserve">tenkinti viešuosius interesus </w:t>
      </w:r>
      <w:r w:rsidR="00D80BAE" w:rsidRPr="004B7C75">
        <w:rPr>
          <w:szCs w:val="24"/>
        </w:rPr>
        <w:t xml:space="preserve">– </w:t>
      </w:r>
      <w:r w:rsidRPr="004B7C75">
        <w:rPr>
          <w:szCs w:val="24"/>
        </w:rPr>
        <w:t xml:space="preserve">padėti vaikams, jaunimui, suaugusiems ir </w:t>
      </w:r>
      <w:r w:rsidR="004C5804" w:rsidRPr="004B7C75">
        <w:rPr>
          <w:szCs w:val="24"/>
        </w:rPr>
        <w:t>s</w:t>
      </w:r>
      <w:r w:rsidRPr="004B7C75">
        <w:rPr>
          <w:szCs w:val="24"/>
        </w:rPr>
        <w:t>enjorams tenkinti pažinim</w:t>
      </w:r>
      <w:r w:rsidR="004C5804" w:rsidRPr="004B7C75">
        <w:rPr>
          <w:szCs w:val="24"/>
        </w:rPr>
        <w:t xml:space="preserve">o </w:t>
      </w:r>
      <w:r w:rsidRPr="004B7C75">
        <w:rPr>
          <w:szCs w:val="24"/>
        </w:rPr>
        <w:t xml:space="preserve">ir saviraiškos poreikius, didinti jų </w:t>
      </w:r>
      <w:r w:rsidR="00C25C5D" w:rsidRPr="004B7C75">
        <w:rPr>
          <w:szCs w:val="24"/>
        </w:rPr>
        <w:t>užimtumą</w:t>
      </w:r>
      <w:r w:rsidR="00506ECA" w:rsidRPr="004B7C75">
        <w:rPr>
          <w:szCs w:val="24"/>
        </w:rPr>
        <w:t xml:space="preserve"> ir fizinį aktyvumą, skatinti sveiką gyvenseną</w:t>
      </w:r>
      <w:r w:rsidR="00C25C5D" w:rsidRPr="004B7C75">
        <w:rPr>
          <w:szCs w:val="24"/>
        </w:rPr>
        <w:t xml:space="preserve">, </w:t>
      </w:r>
      <w:r w:rsidR="00FA131C" w:rsidRPr="004B7C75">
        <w:rPr>
          <w:szCs w:val="24"/>
        </w:rPr>
        <w:t>vykdyti</w:t>
      </w:r>
      <w:r w:rsidR="00506ECA" w:rsidRPr="004B7C75">
        <w:rPr>
          <w:szCs w:val="24"/>
        </w:rPr>
        <w:t xml:space="preserve"> sporto plėtrą ir </w:t>
      </w:r>
      <w:r w:rsidR="00FA131C" w:rsidRPr="004B7C75">
        <w:rPr>
          <w:szCs w:val="24"/>
        </w:rPr>
        <w:t xml:space="preserve"> nusikalstamumo prevenciją</w:t>
      </w:r>
      <w:r w:rsidR="00D80BAE" w:rsidRPr="004B7C75">
        <w:rPr>
          <w:szCs w:val="24"/>
        </w:rPr>
        <w:t>;</w:t>
      </w:r>
    </w:p>
    <w:p w14:paraId="1D533C83" w14:textId="0B4141AE" w:rsidR="001F28F8" w:rsidRPr="004B7C75" w:rsidRDefault="001F28F8" w:rsidP="00E1567A">
      <w:pPr>
        <w:autoSpaceDE w:val="0"/>
        <w:autoSpaceDN w:val="0"/>
        <w:adjustRightInd w:val="0"/>
        <w:ind w:firstLine="567"/>
        <w:jc w:val="both"/>
        <w:rPr>
          <w:color w:val="7030A0"/>
          <w:szCs w:val="24"/>
        </w:rPr>
      </w:pPr>
      <w:r w:rsidRPr="004B7C75">
        <w:rPr>
          <w:szCs w:val="24"/>
        </w:rPr>
        <w:t>6.2.</w:t>
      </w:r>
      <w:r w:rsidR="00A94DA0" w:rsidRPr="004B7C75">
        <w:rPr>
          <w:szCs w:val="24"/>
        </w:rPr>
        <w:t xml:space="preserve"> u</w:t>
      </w:r>
      <w:r w:rsidR="0016434E" w:rsidRPr="004B7C75">
        <w:rPr>
          <w:szCs w:val="24"/>
        </w:rPr>
        <w:t>gdyti aukštos kvalifikacijos futbolininku</w:t>
      </w:r>
      <w:r w:rsidR="00C25C5D" w:rsidRPr="004B7C75">
        <w:rPr>
          <w:szCs w:val="24"/>
        </w:rPr>
        <w:t xml:space="preserve">s </w:t>
      </w:r>
      <w:r w:rsidR="0016434E" w:rsidRPr="004B7C75">
        <w:rPr>
          <w:szCs w:val="24"/>
        </w:rPr>
        <w:t xml:space="preserve">ir </w:t>
      </w:r>
      <w:r w:rsidR="00C25C5D" w:rsidRPr="004B7C75">
        <w:rPr>
          <w:szCs w:val="24"/>
        </w:rPr>
        <w:t>sudaryti geras sąlygas siekti kokybinių ir kiekybinių sporto rezultatų</w:t>
      </w:r>
      <w:r w:rsidRPr="004B7C75">
        <w:rPr>
          <w:szCs w:val="24"/>
        </w:rPr>
        <w:t>, rengti futbolininkus Kretingos vyrų komandai, Lietuvos skirtingo amžiaus rinktinėms, Lietuvos futbolo klubams.</w:t>
      </w:r>
    </w:p>
    <w:p w14:paraId="63AC76F6" w14:textId="77777777" w:rsidR="00743BA5" w:rsidRPr="004B7C75" w:rsidRDefault="008162D1" w:rsidP="00E1567A">
      <w:pPr>
        <w:pStyle w:val="NoSpacing"/>
        <w:ind w:firstLine="567"/>
        <w:jc w:val="both"/>
        <w:rPr>
          <w:rFonts w:ascii="Times New Roman" w:hAnsi="Times New Roman" w:cs="Times New Roman"/>
          <w:sz w:val="24"/>
          <w:szCs w:val="24"/>
        </w:rPr>
      </w:pPr>
      <w:r w:rsidRPr="004B7C75">
        <w:rPr>
          <w:rFonts w:ascii="Times New Roman" w:hAnsi="Times New Roman" w:cs="Times New Roman"/>
          <w:sz w:val="24"/>
          <w:szCs w:val="24"/>
        </w:rPr>
        <w:t>7. Įstaiga, siekdama 6 punkte nurodyt</w:t>
      </w:r>
      <w:r w:rsidR="00FA131C" w:rsidRPr="004B7C75">
        <w:rPr>
          <w:rFonts w:ascii="Times New Roman" w:hAnsi="Times New Roman" w:cs="Times New Roman"/>
          <w:sz w:val="24"/>
          <w:szCs w:val="24"/>
        </w:rPr>
        <w:t>ų</w:t>
      </w:r>
      <w:r w:rsidRPr="004B7C75">
        <w:rPr>
          <w:rFonts w:ascii="Times New Roman" w:hAnsi="Times New Roman" w:cs="Times New Roman"/>
          <w:sz w:val="24"/>
          <w:szCs w:val="24"/>
        </w:rPr>
        <w:t xml:space="preserve"> veikl</w:t>
      </w:r>
      <w:r w:rsidR="00FA131C" w:rsidRPr="004B7C75">
        <w:rPr>
          <w:rFonts w:ascii="Times New Roman" w:hAnsi="Times New Roman" w:cs="Times New Roman"/>
          <w:sz w:val="24"/>
          <w:szCs w:val="24"/>
        </w:rPr>
        <w:t>os</w:t>
      </w:r>
      <w:r w:rsidRPr="004B7C75">
        <w:rPr>
          <w:rFonts w:ascii="Times New Roman" w:hAnsi="Times New Roman" w:cs="Times New Roman"/>
          <w:sz w:val="24"/>
          <w:szCs w:val="24"/>
        </w:rPr>
        <w:t xml:space="preserve"> tiksl</w:t>
      </w:r>
      <w:r w:rsidR="00FA131C" w:rsidRPr="004B7C75">
        <w:rPr>
          <w:rFonts w:ascii="Times New Roman" w:hAnsi="Times New Roman" w:cs="Times New Roman"/>
          <w:sz w:val="24"/>
          <w:szCs w:val="24"/>
        </w:rPr>
        <w:t>ų</w:t>
      </w:r>
      <w:r w:rsidRPr="004B7C75">
        <w:rPr>
          <w:rFonts w:ascii="Times New Roman" w:hAnsi="Times New Roman" w:cs="Times New Roman"/>
          <w:sz w:val="24"/>
          <w:szCs w:val="24"/>
        </w:rPr>
        <w:t>, atlieka šias funkcijas:</w:t>
      </w:r>
    </w:p>
    <w:p w14:paraId="77BD749F" w14:textId="78DD7A5F" w:rsidR="008162D1" w:rsidRPr="004B7C75" w:rsidRDefault="008162D1" w:rsidP="00E1567A">
      <w:pPr>
        <w:pStyle w:val="NoSpacing"/>
        <w:ind w:firstLine="567"/>
        <w:jc w:val="both"/>
        <w:rPr>
          <w:rFonts w:ascii="Times New Roman" w:hAnsi="Times New Roman" w:cs="Times New Roman"/>
          <w:sz w:val="24"/>
          <w:szCs w:val="24"/>
        </w:rPr>
      </w:pPr>
      <w:r w:rsidRPr="004B7C75">
        <w:rPr>
          <w:rFonts w:ascii="Times New Roman" w:hAnsi="Times New Roman" w:cs="Times New Roman"/>
          <w:kern w:val="0"/>
          <w:sz w:val="24"/>
          <w:szCs w:val="24"/>
        </w:rPr>
        <w:t xml:space="preserve">7.1. </w:t>
      </w:r>
      <w:r w:rsidR="00A94DA0" w:rsidRPr="004B7C75">
        <w:rPr>
          <w:rFonts w:ascii="Times New Roman" w:hAnsi="Times New Roman" w:cs="Times New Roman"/>
          <w:kern w:val="0"/>
          <w:sz w:val="24"/>
          <w:szCs w:val="24"/>
        </w:rPr>
        <w:t>v</w:t>
      </w:r>
      <w:r w:rsidRPr="004B7C75">
        <w:rPr>
          <w:rFonts w:ascii="Times New Roman" w:hAnsi="Times New Roman" w:cs="Times New Roman"/>
          <w:kern w:val="0"/>
          <w:sz w:val="24"/>
          <w:szCs w:val="24"/>
        </w:rPr>
        <w:t xml:space="preserve">ykdo </w:t>
      </w:r>
      <w:r w:rsidR="00A602BD" w:rsidRPr="004B7C75">
        <w:rPr>
          <w:rFonts w:ascii="Times New Roman" w:hAnsi="Times New Roman" w:cs="Times New Roman"/>
          <w:sz w:val="24"/>
          <w:szCs w:val="24"/>
          <w:shd w:val="clear" w:color="auto" w:fill="FFFFFF"/>
        </w:rPr>
        <w:t xml:space="preserve">ikimokyklinio ugdymo, vaikų ir suaugusiųjų neformaliojo švietimo organizavimo, vaikų ir jaunimo užimtumo organizavimo </w:t>
      </w:r>
      <w:r w:rsidRPr="004B7C75">
        <w:rPr>
          <w:rFonts w:ascii="Times New Roman" w:hAnsi="Times New Roman" w:cs="Times New Roman"/>
          <w:kern w:val="0"/>
          <w:sz w:val="24"/>
          <w:szCs w:val="24"/>
        </w:rPr>
        <w:t>programas, vadovaujantis Švietimo, mokslo ir sporto ministerijos Nacionalinės sporto agentūros, Lietuvos futbolo federacijos patvirtintomis programomis draugiškoje</w:t>
      </w:r>
      <w:r w:rsidR="00573577" w:rsidRPr="004B7C75">
        <w:rPr>
          <w:rFonts w:ascii="Times New Roman" w:hAnsi="Times New Roman" w:cs="Times New Roman"/>
          <w:kern w:val="0"/>
          <w:sz w:val="24"/>
          <w:szCs w:val="24"/>
        </w:rPr>
        <w:t xml:space="preserve"> ir</w:t>
      </w:r>
      <w:r w:rsidRPr="004B7C75">
        <w:rPr>
          <w:rFonts w:ascii="Times New Roman" w:hAnsi="Times New Roman" w:cs="Times New Roman"/>
          <w:kern w:val="0"/>
          <w:sz w:val="24"/>
          <w:szCs w:val="24"/>
        </w:rPr>
        <w:t xml:space="preserve"> saugioje aplinkoje, derinant ugdytinių poreikius ir ugdymo turinį, taikant Įstaigoje patvirtintu</w:t>
      </w:r>
      <w:r w:rsidR="00573577" w:rsidRPr="004B7C75">
        <w:rPr>
          <w:rFonts w:ascii="Times New Roman" w:hAnsi="Times New Roman" w:cs="Times New Roman"/>
          <w:kern w:val="0"/>
          <w:sz w:val="24"/>
          <w:szCs w:val="24"/>
        </w:rPr>
        <w:t>s treniravimo būdus ir metodiką;</w:t>
      </w:r>
    </w:p>
    <w:p w14:paraId="3A2FE888" w14:textId="327B981F" w:rsidR="008162D1" w:rsidRPr="004B7C75" w:rsidRDefault="008162D1" w:rsidP="00E1567A">
      <w:pPr>
        <w:pStyle w:val="NoSpacing"/>
        <w:ind w:firstLine="567"/>
        <w:jc w:val="both"/>
        <w:rPr>
          <w:rFonts w:ascii="Times New Roman" w:hAnsi="Times New Roman" w:cs="Times New Roman"/>
          <w:kern w:val="0"/>
          <w:sz w:val="24"/>
          <w:szCs w:val="24"/>
        </w:rPr>
      </w:pPr>
      <w:r w:rsidRPr="004B7C75">
        <w:rPr>
          <w:rFonts w:ascii="Times New Roman" w:hAnsi="Times New Roman" w:cs="Times New Roman"/>
          <w:kern w:val="0"/>
          <w:sz w:val="24"/>
          <w:szCs w:val="24"/>
        </w:rPr>
        <w:t>7.2.</w:t>
      </w:r>
      <w:r w:rsidR="009935E4" w:rsidRPr="004B7C75">
        <w:rPr>
          <w:rFonts w:ascii="Times New Roman" w:hAnsi="Times New Roman" w:cs="Times New Roman"/>
          <w:kern w:val="0"/>
          <w:sz w:val="24"/>
          <w:szCs w:val="24"/>
        </w:rPr>
        <w:t xml:space="preserve"> </w:t>
      </w:r>
      <w:r w:rsidR="00A94DA0" w:rsidRPr="004B7C75">
        <w:rPr>
          <w:rFonts w:ascii="Times New Roman" w:hAnsi="Times New Roman" w:cs="Times New Roman"/>
          <w:kern w:val="0"/>
          <w:sz w:val="24"/>
          <w:szCs w:val="24"/>
        </w:rPr>
        <w:t>p</w:t>
      </w:r>
      <w:r w:rsidRPr="004B7C75">
        <w:rPr>
          <w:rFonts w:ascii="Times New Roman" w:hAnsi="Times New Roman" w:cs="Times New Roman"/>
          <w:kern w:val="0"/>
          <w:sz w:val="24"/>
          <w:szCs w:val="24"/>
        </w:rPr>
        <w:t>lėtoja futbolo infrastruktūrą kooperuojant Valstybės, Savivaldybės, rėmėjų, futbolo federacijos, asociacijų ir Europos</w:t>
      </w:r>
      <w:r w:rsidR="00573577" w:rsidRPr="004B7C75">
        <w:rPr>
          <w:rFonts w:ascii="Times New Roman" w:hAnsi="Times New Roman" w:cs="Times New Roman"/>
          <w:kern w:val="0"/>
          <w:sz w:val="24"/>
          <w:szCs w:val="24"/>
        </w:rPr>
        <w:t xml:space="preserve"> sąjungos finansinius išteklius;</w:t>
      </w:r>
    </w:p>
    <w:p w14:paraId="5AF86B1E" w14:textId="18FA7EF2" w:rsidR="008162D1" w:rsidRPr="004B7C75" w:rsidRDefault="008162D1" w:rsidP="00E1567A">
      <w:pPr>
        <w:pStyle w:val="NoSpacing"/>
        <w:ind w:firstLine="567"/>
        <w:jc w:val="both"/>
        <w:rPr>
          <w:rFonts w:ascii="Times New Roman" w:hAnsi="Times New Roman" w:cs="Times New Roman"/>
          <w:kern w:val="0"/>
          <w:sz w:val="24"/>
          <w:szCs w:val="24"/>
        </w:rPr>
      </w:pPr>
      <w:r w:rsidRPr="004B7C75">
        <w:rPr>
          <w:rFonts w:ascii="Times New Roman" w:hAnsi="Times New Roman" w:cs="Times New Roman"/>
          <w:kern w:val="0"/>
          <w:sz w:val="24"/>
          <w:szCs w:val="24"/>
        </w:rPr>
        <w:t xml:space="preserve">7.3. </w:t>
      </w:r>
      <w:r w:rsidR="00A94DA0" w:rsidRPr="004B7C75">
        <w:rPr>
          <w:rFonts w:ascii="Times New Roman" w:hAnsi="Times New Roman" w:cs="Times New Roman"/>
          <w:kern w:val="0"/>
          <w:sz w:val="24"/>
          <w:szCs w:val="24"/>
        </w:rPr>
        <w:t>t</w:t>
      </w:r>
      <w:r w:rsidRPr="004B7C75">
        <w:rPr>
          <w:rFonts w:ascii="Times New Roman" w:hAnsi="Times New Roman" w:cs="Times New Roman"/>
          <w:kern w:val="0"/>
          <w:sz w:val="24"/>
          <w:szCs w:val="24"/>
        </w:rPr>
        <w:t>eikia metodinę paramą vaikų dar</w:t>
      </w:r>
      <w:r w:rsidR="00573577" w:rsidRPr="004B7C75">
        <w:rPr>
          <w:rFonts w:ascii="Times New Roman" w:hAnsi="Times New Roman" w:cs="Times New Roman"/>
          <w:kern w:val="0"/>
          <w:sz w:val="24"/>
          <w:szCs w:val="24"/>
        </w:rPr>
        <w:t>želiams, mokykloms, seniūnijoms;</w:t>
      </w:r>
    </w:p>
    <w:p w14:paraId="07324335" w14:textId="4F50AAD8" w:rsidR="008162D1" w:rsidRPr="004B7C75" w:rsidRDefault="008162D1" w:rsidP="00E1567A">
      <w:pPr>
        <w:pStyle w:val="NoSpacing"/>
        <w:ind w:firstLine="567"/>
        <w:jc w:val="both"/>
        <w:rPr>
          <w:rFonts w:ascii="Times New Roman" w:hAnsi="Times New Roman" w:cs="Times New Roman"/>
          <w:kern w:val="0"/>
          <w:sz w:val="24"/>
          <w:szCs w:val="24"/>
        </w:rPr>
      </w:pPr>
      <w:r w:rsidRPr="004B7C75">
        <w:rPr>
          <w:rFonts w:ascii="Times New Roman" w:hAnsi="Times New Roman" w:cs="Times New Roman"/>
          <w:kern w:val="0"/>
          <w:sz w:val="24"/>
          <w:szCs w:val="24"/>
        </w:rPr>
        <w:t xml:space="preserve">7.4. </w:t>
      </w:r>
      <w:r w:rsidR="00A94DA0" w:rsidRPr="004B7C75">
        <w:rPr>
          <w:rFonts w:ascii="Times New Roman" w:hAnsi="Times New Roman" w:cs="Times New Roman"/>
          <w:kern w:val="0"/>
          <w:sz w:val="24"/>
          <w:szCs w:val="24"/>
        </w:rPr>
        <w:t>b</w:t>
      </w:r>
      <w:r w:rsidRPr="004B7C75">
        <w:rPr>
          <w:rFonts w:ascii="Times New Roman" w:hAnsi="Times New Roman" w:cs="Times New Roman"/>
          <w:kern w:val="0"/>
          <w:sz w:val="24"/>
          <w:szCs w:val="24"/>
        </w:rPr>
        <w:t xml:space="preserve">endradarbiauja </w:t>
      </w:r>
      <w:r w:rsidR="00573577" w:rsidRPr="004B7C75">
        <w:rPr>
          <w:rFonts w:ascii="Times New Roman" w:hAnsi="Times New Roman" w:cs="Times New Roman"/>
          <w:kern w:val="0"/>
          <w:sz w:val="24"/>
          <w:szCs w:val="24"/>
        </w:rPr>
        <w:t xml:space="preserve">su </w:t>
      </w:r>
      <w:r w:rsidR="00573577" w:rsidRPr="004B7C75">
        <w:rPr>
          <w:rFonts w:ascii="Times New Roman" w:hAnsi="Times New Roman" w:cs="Times New Roman"/>
          <w:sz w:val="24"/>
          <w:szCs w:val="24"/>
        </w:rPr>
        <w:t>sporto federacijomis, įvairiomis organizacijomis, asociacijomis, verslo įmonėmis, mokyklomis, sporto ir ugdymo centrais,</w:t>
      </w:r>
      <w:r w:rsidRPr="004B7C75">
        <w:rPr>
          <w:rFonts w:ascii="Times New Roman" w:hAnsi="Times New Roman" w:cs="Times New Roman"/>
          <w:kern w:val="0"/>
          <w:sz w:val="24"/>
          <w:szCs w:val="24"/>
        </w:rPr>
        <w:t xml:space="preserve"> kitų miestų, šali</w:t>
      </w:r>
      <w:r w:rsidR="00573577" w:rsidRPr="004B7C75">
        <w:rPr>
          <w:rFonts w:ascii="Times New Roman" w:hAnsi="Times New Roman" w:cs="Times New Roman"/>
          <w:kern w:val="0"/>
          <w:sz w:val="24"/>
          <w:szCs w:val="24"/>
        </w:rPr>
        <w:t>ų futbolo klubais, akademijomis</w:t>
      </w:r>
      <w:r w:rsidR="00573577" w:rsidRPr="004B7C75">
        <w:rPr>
          <w:rFonts w:ascii="Times New Roman" w:hAnsi="Times New Roman" w:cs="Times New Roman"/>
          <w:sz w:val="24"/>
          <w:szCs w:val="24"/>
        </w:rPr>
        <w:t>, Savivaldybe bei seniūnijomis ir visomis kitomis įstaigomis, kurios nori ir gali prisidėti prie Įstaigos veiklos</w:t>
      </w:r>
      <w:r w:rsidR="00573577" w:rsidRPr="004B7C75">
        <w:rPr>
          <w:rFonts w:ascii="Times New Roman" w:hAnsi="Times New Roman" w:cs="Times New Roman"/>
          <w:kern w:val="0"/>
          <w:sz w:val="24"/>
          <w:szCs w:val="24"/>
        </w:rPr>
        <w:t>;</w:t>
      </w:r>
    </w:p>
    <w:p w14:paraId="699511C2" w14:textId="77777777" w:rsidR="00743BA5" w:rsidRPr="004B7C75" w:rsidRDefault="008162D1" w:rsidP="00E1567A">
      <w:pPr>
        <w:ind w:firstLine="567"/>
        <w:jc w:val="both"/>
        <w:rPr>
          <w:szCs w:val="24"/>
        </w:rPr>
      </w:pPr>
      <w:r w:rsidRPr="004B7C75">
        <w:rPr>
          <w:szCs w:val="24"/>
        </w:rPr>
        <w:lastRenderedPageBreak/>
        <w:t xml:space="preserve">7.5. </w:t>
      </w:r>
      <w:r w:rsidR="00743BA5" w:rsidRPr="004B7C75">
        <w:rPr>
          <w:szCs w:val="24"/>
        </w:rPr>
        <w:t>o</w:t>
      </w:r>
      <w:r w:rsidRPr="004B7C75">
        <w:rPr>
          <w:szCs w:val="24"/>
        </w:rPr>
        <w:t xml:space="preserve">rganizuoja ir vykdo </w:t>
      </w:r>
      <w:r w:rsidR="00573577" w:rsidRPr="004B7C75">
        <w:rPr>
          <w:szCs w:val="24"/>
        </w:rPr>
        <w:t>teorines bei praktines treniruotes, fizinio aktyvumo ir aukšto meistriškumo sporto pratybas, užsiėmimus, sporto sveikatingumo renginius, turnyrus varžybas, stovyklas;</w:t>
      </w:r>
    </w:p>
    <w:p w14:paraId="5AFDE445" w14:textId="24A503F2" w:rsidR="00573577" w:rsidRPr="004B7C75" w:rsidRDefault="00573577" w:rsidP="00E1567A">
      <w:pPr>
        <w:ind w:firstLine="567"/>
        <w:jc w:val="both"/>
        <w:rPr>
          <w:szCs w:val="24"/>
        </w:rPr>
      </w:pPr>
      <w:r w:rsidRPr="004B7C75">
        <w:rPr>
          <w:szCs w:val="24"/>
        </w:rPr>
        <w:t>7.6. sudaro sąlygas darbuotojams tobulinti savo kvalifikaciją;</w:t>
      </w:r>
    </w:p>
    <w:p w14:paraId="51860AFB" w14:textId="6A7A6243" w:rsidR="00743BA5" w:rsidRPr="004B7C75" w:rsidRDefault="00573577" w:rsidP="00E1567A">
      <w:pPr>
        <w:tabs>
          <w:tab w:val="left" w:pos="567"/>
        </w:tabs>
        <w:ind w:firstLine="567"/>
        <w:jc w:val="both"/>
        <w:rPr>
          <w:szCs w:val="24"/>
        </w:rPr>
      </w:pPr>
      <w:r w:rsidRPr="004B7C75">
        <w:rPr>
          <w:szCs w:val="24"/>
        </w:rPr>
        <w:t>7.7. užtikrina higienos normas, teisės aktų reikalavimus atitinkančią sveiką, saugią sportavimui ir darbui aplinką;</w:t>
      </w:r>
    </w:p>
    <w:p w14:paraId="4EBA2E93" w14:textId="682EE7AA" w:rsidR="00743BA5" w:rsidRPr="004B7C75" w:rsidRDefault="00573577" w:rsidP="00E1567A">
      <w:pPr>
        <w:tabs>
          <w:tab w:val="left" w:pos="567"/>
        </w:tabs>
        <w:ind w:firstLine="567"/>
        <w:jc w:val="both"/>
        <w:rPr>
          <w:szCs w:val="24"/>
        </w:rPr>
      </w:pPr>
      <w:r w:rsidRPr="004B7C75">
        <w:rPr>
          <w:szCs w:val="24"/>
        </w:rPr>
        <w:t>7.8. rengia Įstaigos metinį veiklos planą, finansines ir statistines ataskaitas ir garantuoja jų teisingumą;</w:t>
      </w:r>
    </w:p>
    <w:p w14:paraId="43FC7022" w14:textId="21D0F40A" w:rsidR="00573577" w:rsidRPr="004B7C75" w:rsidRDefault="00573577" w:rsidP="00E1567A">
      <w:pPr>
        <w:tabs>
          <w:tab w:val="left" w:pos="567"/>
        </w:tabs>
        <w:ind w:firstLine="567"/>
        <w:jc w:val="both"/>
        <w:rPr>
          <w:szCs w:val="24"/>
        </w:rPr>
      </w:pPr>
      <w:r w:rsidRPr="004B7C75">
        <w:rPr>
          <w:szCs w:val="24"/>
        </w:rPr>
        <w:t>7.9. įgyvendina Įstaigos veiklos strategiją, organizuoja kasdienę Įstaigos veiklą</w:t>
      </w:r>
      <w:r w:rsidR="00743BA5" w:rsidRPr="004B7C75">
        <w:rPr>
          <w:szCs w:val="24"/>
        </w:rPr>
        <w:t>.</w:t>
      </w:r>
    </w:p>
    <w:p w14:paraId="3E81228A" w14:textId="6780E052" w:rsidR="008162D1" w:rsidRPr="004B7C75" w:rsidRDefault="008162D1" w:rsidP="00E1567A">
      <w:pPr>
        <w:pStyle w:val="NoSpacing"/>
        <w:ind w:firstLine="567"/>
        <w:jc w:val="both"/>
        <w:rPr>
          <w:rFonts w:ascii="Times New Roman" w:hAnsi="Times New Roman" w:cs="Times New Roman"/>
          <w:sz w:val="24"/>
          <w:szCs w:val="24"/>
        </w:rPr>
      </w:pPr>
      <w:r w:rsidRPr="004B7C75">
        <w:rPr>
          <w:rFonts w:ascii="Times New Roman" w:hAnsi="Times New Roman" w:cs="Times New Roman"/>
          <w:sz w:val="24"/>
          <w:szCs w:val="24"/>
        </w:rPr>
        <w:t>8. Įstaiga, atlikdama savo funkcijas, turi teisę vykdyti šias ekonomines veiklas:</w:t>
      </w:r>
    </w:p>
    <w:p w14:paraId="6356DD33" w14:textId="77777777" w:rsidR="00C70328" w:rsidRPr="004B7C75" w:rsidRDefault="008162D1" w:rsidP="00E1567A">
      <w:pPr>
        <w:pStyle w:val="NoSpacing"/>
        <w:ind w:firstLine="567"/>
        <w:jc w:val="both"/>
        <w:rPr>
          <w:rFonts w:ascii="Times New Roman" w:hAnsi="Times New Roman" w:cs="Times New Roman"/>
          <w:sz w:val="24"/>
          <w:szCs w:val="24"/>
        </w:rPr>
      </w:pPr>
      <w:r w:rsidRPr="004B7C75">
        <w:rPr>
          <w:rFonts w:ascii="Times New Roman" w:hAnsi="Times New Roman" w:cs="Times New Roman"/>
          <w:sz w:val="24"/>
          <w:szCs w:val="24"/>
        </w:rPr>
        <w:t xml:space="preserve">8.1. </w:t>
      </w:r>
      <w:r w:rsidR="00C70328" w:rsidRPr="004B7C75">
        <w:rPr>
          <w:rFonts w:ascii="Times New Roman" w:hAnsi="Times New Roman" w:cs="Times New Roman"/>
          <w:sz w:val="24"/>
          <w:szCs w:val="24"/>
        </w:rPr>
        <w:t>sporto veiklos rūšys:</w:t>
      </w:r>
    </w:p>
    <w:p w14:paraId="7B16E950" w14:textId="01E79871" w:rsidR="008162D1" w:rsidRPr="004B7C75" w:rsidRDefault="00C70328" w:rsidP="00E1567A">
      <w:pPr>
        <w:pStyle w:val="NoSpacing"/>
        <w:ind w:firstLine="567"/>
        <w:jc w:val="both"/>
        <w:rPr>
          <w:rFonts w:ascii="Times New Roman" w:hAnsi="Times New Roman" w:cs="Times New Roman"/>
          <w:sz w:val="24"/>
          <w:szCs w:val="24"/>
        </w:rPr>
      </w:pPr>
      <w:r w:rsidRPr="004B7C75">
        <w:rPr>
          <w:rFonts w:ascii="Times New Roman" w:hAnsi="Times New Roman" w:cs="Times New Roman"/>
          <w:sz w:val="24"/>
          <w:szCs w:val="24"/>
        </w:rPr>
        <w:t xml:space="preserve">8.1.1. </w:t>
      </w:r>
      <w:r w:rsidR="003F398D" w:rsidRPr="004B7C75">
        <w:rPr>
          <w:rFonts w:ascii="Times New Roman" w:hAnsi="Times New Roman" w:cs="Times New Roman"/>
          <w:sz w:val="24"/>
          <w:szCs w:val="24"/>
          <w:lang w:eastAsia="en-GB"/>
        </w:rPr>
        <w:t xml:space="preserve">sportinė veikla, pramogų ir rekreacijos organizavimo veikla, </w:t>
      </w:r>
      <w:r w:rsidR="003F398D" w:rsidRPr="004B7C75">
        <w:rPr>
          <w:rFonts w:ascii="Times New Roman" w:hAnsi="Times New Roman" w:cs="Times New Roman"/>
          <w:sz w:val="24"/>
          <w:szCs w:val="24"/>
        </w:rPr>
        <w:t>kodas 93;</w:t>
      </w:r>
    </w:p>
    <w:p w14:paraId="39019275" w14:textId="41C6DB95" w:rsidR="008162D1" w:rsidRPr="004B7C75" w:rsidRDefault="008162D1" w:rsidP="00E1567A">
      <w:pPr>
        <w:pStyle w:val="NoSpacing"/>
        <w:ind w:firstLine="567"/>
        <w:jc w:val="both"/>
        <w:rPr>
          <w:rFonts w:ascii="Times New Roman" w:hAnsi="Times New Roman" w:cs="Times New Roman"/>
          <w:sz w:val="24"/>
          <w:szCs w:val="24"/>
        </w:rPr>
      </w:pPr>
      <w:r w:rsidRPr="004B7C75">
        <w:rPr>
          <w:rFonts w:ascii="Times New Roman" w:hAnsi="Times New Roman" w:cs="Times New Roman"/>
          <w:sz w:val="24"/>
          <w:szCs w:val="24"/>
        </w:rPr>
        <w:t>8.</w:t>
      </w:r>
      <w:r w:rsidR="00C70328" w:rsidRPr="004B7C75">
        <w:rPr>
          <w:rFonts w:ascii="Times New Roman" w:hAnsi="Times New Roman" w:cs="Times New Roman"/>
          <w:sz w:val="24"/>
          <w:szCs w:val="24"/>
        </w:rPr>
        <w:t>1.</w:t>
      </w:r>
      <w:r w:rsidR="003F398D" w:rsidRPr="004B7C75">
        <w:rPr>
          <w:rFonts w:ascii="Times New Roman" w:hAnsi="Times New Roman" w:cs="Times New Roman"/>
          <w:sz w:val="24"/>
          <w:szCs w:val="24"/>
        </w:rPr>
        <w:t>2</w:t>
      </w:r>
      <w:r w:rsidRPr="004B7C75">
        <w:rPr>
          <w:rFonts w:ascii="Times New Roman" w:hAnsi="Times New Roman" w:cs="Times New Roman"/>
          <w:sz w:val="24"/>
          <w:szCs w:val="24"/>
        </w:rPr>
        <w:t>. sportinė veikla, kodas 93.1;</w:t>
      </w:r>
    </w:p>
    <w:p w14:paraId="0C5C57AB" w14:textId="4DA2FC5E" w:rsidR="008162D1" w:rsidRPr="004B7C75" w:rsidRDefault="008162D1" w:rsidP="00E1567A">
      <w:pPr>
        <w:pStyle w:val="NoSpacing"/>
        <w:ind w:firstLine="567"/>
        <w:jc w:val="both"/>
        <w:rPr>
          <w:rFonts w:ascii="Times New Roman" w:hAnsi="Times New Roman" w:cs="Times New Roman"/>
          <w:sz w:val="24"/>
          <w:szCs w:val="24"/>
        </w:rPr>
      </w:pPr>
      <w:r w:rsidRPr="004B7C75">
        <w:rPr>
          <w:rFonts w:ascii="Times New Roman" w:hAnsi="Times New Roman" w:cs="Times New Roman"/>
          <w:sz w:val="24"/>
          <w:szCs w:val="24"/>
        </w:rPr>
        <w:t>8.</w:t>
      </w:r>
      <w:r w:rsidR="00C70328" w:rsidRPr="004B7C75">
        <w:rPr>
          <w:rFonts w:ascii="Times New Roman" w:hAnsi="Times New Roman" w:cs="Times New Roman"/>
          <w:sz w:val="24"/>
          <w:szCs w:val="24"/>
        </w:rPr>
        <w:t>1.</w:t>
      </w:r>
      <w:r w:rsidR="003F398D" w:rsidRPr="004B7C75">
        <w:rPr>
          <w:rFonts w:ascii="Times New Roman" w:hAnsi="Times New Roman" w:cs="Times New Roman"/>
          <w:sz w:val="24"/>
          <w:szCs w:val="24"/>
        </w:rPr>
        <w:t>3</w:t>
      </w:r>
      <w:r w:rsidRPr="004B7C75">
        <w:rPr>
          <w:rFonts w:ascii="Times New Roman" w:hAnsi="Times New Roman" w:cs="Times New Roman"/>
          <w:sz w:val="24"/>
          <w:szCs w:val="24"/>
        </w:rPr>
        <w:t>. sporto įrenginių eksploatavimas, kodas 93.1</w:t>
      </w:r>
      <w:r w:rsidR="00E2514E" w:rsidRPr="004B7C75">
        <w:rPr>
          <w:rFonts w:ascii="Times New Roman" w:hAnsi="Times New Roman" w:cs="Times New Roman"/>
          <w:sz w:val="24"/>
          <w:szCs w:val="24"/>
        </w:rPr>
        <w:t>1</w:t>
      </w:r>
      <w:r w:rsidRPr="004B7C75">
        <w:rPr>
          <w:rFonts w:ascii="Times New Roman" w:hAnsi="Times New Roman" w:cs="Times New Roman"/>
          <w:sz w:val="24"/>
          <w:szCs w:val="24"/>
        </w:rPr>
        <w:t>;</w:t>
      </w:r>
    </w:p>
    <w:p w14:paraId="4D9BE156" w14:textId="05899AB9" w:rsidR="008162D1" w:rsidRPr="004B7C75" w:rsidRDefault="008162D1" w:rsidP="00E1567A">
      <w:pPr>
        <w:pStyle w:val="NoSpacing"/>
        <w:ind w:firstLine="567"/>
        <w:jc w:val="both"/>
        <w:rPr>
          <w:rFonts w:ascii="Times New Roman" w:hAnsi="Times New Roman" w:cs="Times New Roman"/>
          <w:sz w:val="24"/>
          <w:szCs w:val="24"/>
        </w:rPr>
      </w:pPr>
      <w:r w:rsidRPr="004B7C75">
        <w:rPr>
          <w:rFonts w:ascii="Times New Roman" w:hAnsi="Times New Roman" w:cs="Times New Roman"/>
          <w:sz w:val="24"/>
          <w:szCs w:val="24"/>
        </w:rPr>
        <w:t>8.</w:t>
      </w:r>
      <w:r w:rsidR="00C70328" w:rsidRPr="004B7C75">
        <w:rPr>
          <w:rFonts w:ascii="Times New Roman" w:hAnsi="Times New Roman" w:cs="Times New Roman"/>
          <w:sz w:val="24"/>
          <w:szCs w:val="24"/>
        </w:rPr>
        <w:t>1.</w:t>
      </w:r>
      <w:r w:rsidR="003F398D" w:rsidRPr="004B7C75">
        <w:rPr>
          <w:rFonts w:ascii="Times New Roman" w:hAnsi="Times New Roman" w:cs="Times New Roman"/>
          <w:sz w:val="24"/>
          <w:szCs w:val="24"/>
        </w:rPr>
        <w:t>4</w:t>
      </w:r>
      <w:r w:rsidRPr="004B7C75">
        <w:rPr>
          <w:rFonts w:ascii="Times New Roman" w:hAnsi="Times New Roman" w:cs="Times New Roman"/>
          <w:sz w:val="24"/>
          <w:szCs w:val="24"/>
        </w:rPr>
        <w:t>. kita sportinė veikla, kodas 93.19</w:t>
      </w:r>
      <w:r w:rsidR="003F398D" w:rsidRPr="004B7C75">
        <w:rPr>
          <w:rFonts w:ascii="Times New Roman" w:hAnsi="Times New Roman" w:cs="Times New Roman"/>
          <w:sz w:val="24"/>
          <w:szCs w:val="24"/>
        </w:rPr>
        <w:t>;</w:t>
      </w:r>
    </w:p>
    <w:p w14:paraId="203D7994" w14:textId="709635A5" w:rsidR="003F398D" w:rsidRPr="004B7C75" w:rsidRDefault="003F398D" w:rsidP="00E1567A">
      <w:pPr>
        <w:pStyle w:val="NoSpacing"/>
        <w:ind w:firstLine="567"/>
        <w:jc w:val="both"/>
        <w:rPr>
          <w:rFonts w:ascii="Times New Roman" w:hAnsi="Times New Roman" w:cs="Times New Roman"/>
          <w:sz w:val="24"/>
          <w:szCs w:val="24"/>
        </w:rPr>
      </w:pPr>
      <w:r w:rsidRPr="004B7C75">
        <w:rPr>
          <w:rFonts w:ascii="Times New Roman" w:hAnsi="Times New Roman" w:cs="Times New Roman"/>
          <w:sz w:val="24"/>
          <w:szCs w:val="24"/>
        </w:rPr>
        <w:t xml:space="preserve">8.2. </w:t>
      </w:r>
      <w:r w:rsidR="00F51865" w:rsidRPr="004B7C75">
        <w:rPr>
          <w:rFonts w:ascii="Times New Roman" w:hAnsi="Times New Roman" w:cs="Times New Roman"/>
          <w:sz w:val="24"/>
          <w:szCs w:val="24"/>
        </w:rPr>
        <w:t>š</w:t>
      </w:r>
      <w:r w:rsidRPr="004B7C75">
        <w:rPr>
          <w:rFonts w:ascii="Times New Roman" w:hAnsi="Times New Roman" w:cs="Times New Roman"/>
          <w:sz w:val="24"/>
          <w:szCs w:val="24"/>
        </w:rPr>
        <w:t>vietimo veiklos rūšys:</w:t>
      </w:r>
    </w:p>
    <w:p w14:paraId="716DEA9F" w14:textId="77777777" w:rsidR="003F398D" w:rsidRPr="004B7C75" w:rsidRDefault="003F398D" w:rsidP="00E1567A">
      <w:pPr>
        <w:pStyle w:val="NoSpacing"/>
        <w:ind w:firstLine="567"/>
        <w:jc w:val="both"/>
        <w:rPr>
          <w:rFonts w:ascii="Times New Roman" w:hAnsi="Times New Roman" w:cs="Times New Roman"/>
          <w:sz w:val="24"/>
          <w:szCs w:val="24"/>
        </w:rPr>
      </w:pPr>
      <w:r w:rsidRPr="004B7C75">
        <w:rPr>
          <w:rFonts w:ascii="Times New Roman" w:hAnsi="Times New Roman" w:cs="Times New Roman"/>
          <w:sz w:val="24"/>
          <w:szCs w:val="24"/>
        </w:rPr>
        <w:t>8.2.1. kitas mokymas, kodas 85.5;</w:t>
      </w:r>
    </w:p>
    <w:p w14:paraId="20CEB705" w14:textId="673061CA" w:rsidR="003F398D" w:rsidRPr="004B7C75" w:rsidRDefault="003F398D" w:rsidP="00E1567A">
      <w:pPr>
        <w:pStyle w:val="NoSpacing"/>
        <w:ind w:firstLine="567"/>
        <w:jc w:val="both"/>
        <w:rPr>
          <w:rFonts w:ascii="Times New Roman" w:hAnsi="Times New Roman" w:cs="Times New Roman"/>
          <w:sz w:val="24"/>
          <w:szCs w:val="24"/>
        </w:rPr>
      </w:pPr>
      <w:r w:rsidRPr="004B7C75">
        <w:rPr>
          <w:rFonts w:ascii="Times New Roman" w:hAnsi="Times New Roman" w:cs="Times New Roman"/>
          <w:sz w:val="24"/>
          <w:szCs w:val="24"/>
        </w:rPr>
        <w:t>8.2.2. sportinis ir rekreacinis švietimas, kodas 85.51;</w:t>
      </w:r>
    </w:p>
    <w:p w14:paraId="6F67B2F0" w14:textId="75DD5F61" w:rsidR="00C70328" w:rsidRPr="004B7C75" w:rsidRDefault="00C70328" w:rsidP="00E1567A">
      <w:pPr>
        <w:pStyle w:val="NoSpacing"/>
        <w:ind w:firstLine="567"/>
        <w:jc w:val="both"/>
        <w:rPr>
          <w:rFonts w:ascii="Times New Roman" w:hAnsi="Times New Roman" w:cs="Times New Roman"/>
          <w:color w:val="000000"/>
          <w:sz w:val="24"/>
          <w:szCs w:val="24"/>
          <w:lang w:eastAsia="lt-LT"/>
        </w:rPr>
      </w:pPr>
      <w:r w:rsidRPr="004B7C75">
        <w:rPr>
          <w:rFonts w:ascii="Times New Roman" w:hAnsi="Times New Roman" w:cs="Times New Roman"/>
          <w:color w:val="000000"/>
          <w:sz w:val="24"/>
          <w:szCs w:val="24"/>
          <w:lang w:eastAsia="lt-LT"/>
        </w:rPr>
        <w:t>8.2.3. vaikų poilsio stovyklų veikla, kodas 55.20.20;</w:t>
      </w:r>
    </w:p>
    <w:p w14:paraId="35500BF7" w14:textId="65615D0E" w:rsidR="003F398D" w:rsidRPr="004B7C75" w:rsidRDefault="003F398D" w:rsidP="00E1567A">
      <w:pPr>
        <w:pStyle w:val="NoSpacing"/>
        <w:ind w:firstLine="567"/>
        <w:jc w:val="both"/>
        <w:rPr>
          <w:rFonts w:ascii="Times New Roman" w:hAnsi="Times New Roman" w:cs="Times New Roman"/>
          <w:sz w:val="24"/>
          <w:szCs w:val="24"/>
        </w:rPr>
      </w:pPr>
      <w:r w:rsidRPr="004B7C75">
        <w:rPr>
          <w:rFonts w:ascii="Times New Roman" w:hAnsi="Times New Roman" w:cs="Times New Roman"/>
          <w:sz w:val="24"/>
          <w:szCs w:val="24"/>
        </w:rPr>
        <w:t>8.2.</w:t>
      </w:r>
      <w:r w:rsidR="00C70328" w:rsidRPr="004B7C75">
        <w:rPr>
          <w:rFonts w:ascii="Times New Roman" w:hAnsi="Times New Roman" w:cs="Times New Roman"/>
          <w:sz w:val="24"/>
          <w:szCs w:val="24"/>
        </w:rPr>
        <w:t>4</w:t>
      </w:r>
      <w:r w:rsidRPr="004B7C75">
        <w:rPr>
          <w:rFonts w:ascii="Times New Roman" w:hAnsi="Times New Roman" w:cs="Times New Roman"/>
          <w:sz w:val="24"/>
          <w:szCs w:val="24"/>
        </w:rPr>
        <w:t>. kitas, niekur kitur nepri</w:t>
      </w:r>
      <w:r w:rsidR="00C70328" w:rsidRPr="004B7C75">
        <w:rPr>
          <w:rFonts w:ascii="Times New Roman" w:hAnsi="Times New Roman" w:cs="Times New Roman"/>
          <w:sz w:val="24"/>
          <w:szCs w:val="24"/>
        </w:rPr>
        <w:t>skirtas, švietimas, kodas 85.59</w:t>
      </w:r>
      <w:r w:rsidRPr="004B7C75">
        <w:rPr>
          <w:rFonts w:ascii="Times New Roman" w:hAnsi="Times New Roman" w:cs="Times New Roman"/>
          <w:sz w:val="24"/>
          <w:szCs w:val="24"/>
        </w:rPr>
        <w:t>;</w:t>
      </w:r>
    </w:p>
    <w:p w14:paraId="0A64D177" w14:textId="0647B589" w:rsidR="003F398D" w:rsidRPr="004B7C75" w:rsidRDefault="003F398D" w:rsidP="00E1567A">
      <w:pPr>
        <w:pStyle w:val="NoSpacing"/>
        <w:ind w:firstLine="567"/>
        <w:jc w:val="both"/>
        <w:rPr>
          <w:rFonts w:ascii="Times New Roman" w:hAnsi="Times New Roman" w:cs="Times New Roman"/>
          <w:sz w:val="24"/>
          <w:szCs w:val="24"/>
        </w:rPr>
      </w:pPr>
      <w:r w:rsidRPr="004B7C75">
        <w:rPr>
          <w:rFonts w:ascii="Times New Roman" w:hAnsi="Times New Roman" w:cs="Times New Roman"/>
          <w:sz w:val="24"/>
          <w:szCs w:val="24"/>
          <w:lang w:eastAsia="lt-LT"/>
        </w:rPr>
        <w:t>8.2.</w:t>
      </w:r>
      <w:r w:rsidR="00C70328" w:rsidRPr="004B7C75">
        <w:rPr>
          <w:rFonts w:ascii="Times New Roman" w:hAnsi="Times New Roman" w:cs="Times New Roman"/>
          <w:sz w:val="24"/>
          <w:szCs w:val="24"/>
          <w:lang w:eastAsia="lt-LT"/>
        </w:rPr>
        <w:t>5</w:t>
      </w:r>
      <w:r w:rsidRPr="004B7C75">
        <w:rPr>
          <w:rFonts w:ascii="Times New Roman" w:hAnsi="Times New Roman" w:cs="Times New Roman"/>
          <w:sz w:val="24"/>
          <w:szCs w:val="24"/>
          <w:lang w:eastAsia="lt-LT"/>
        </w:rPr>
        <w:t xml:space="preserve">. </w:t>
      </w:r>
      <w:r w:rsidR="00C70328" w:rsidRPr="004B7C75">
        <w:rPr>
          <w:rFonts w:ascii="Times New Roman" w:hAnsi="Times New Roman" w:cs="Times New Roman"/>
          <w:sz w:val="24"/>
          <w:szCs w:val="24"/>
          <w:lang w:eastAsia="lt-LT"/>
        </w:rPr>
        <w:t>š</w:t>
      </w:r>
      <w:r w:rsidRPr="004B7C75">
        <w:rPr>
          <w:rFonts w:ascii="Times New Roman" w:hAnsi="Times New Roman" w:cs="Times New Roman"/>
          <w:sz w:val="24"/>
          <w:szCs w:val="24"/>
        </w:rPr>
        <w:t>vietimui būdingų paslaugų veikla, kodas 85.60</w:t>
      </w:r>
      <w:r w:rsidR="005D0C70" w:rsidRPr="004B7C75">
        <w:rPr>
          <w:rFonts w:ascii="Times New Roman" w:hAnsi="Times New Roman" w:cs="Times New Roman"/>
          <w:sz w:val="24"/>
          <w:szCs w:val="24"/>
        </w:rPr>
        <w:t>;</w:t>
      </w:r>
    </w:p>
    <w:p w14:paraId="58C48B5C" w14:textId="77777777" w:rsidR="003F398D" w:rsidRPr="004B7C75" w:rsidRDefault="003F398D" w:rsidP="00E1567A">
      <w:pPr>
        <w:pStyle w:val="NoSpacing"/>
        <w:ind w:firstLine="567"/>
        <w:jc w:val="both"/>
        <w:rPr>
          <w:rFonts w:ascii="Times New Roman" w:hAnsi="Times New Roman" w:cs="Times New Roman"/>
          <w:sz w:val="24"/>
          <w:szCs w:val="24"/>
        </w:rPr>
      </w:pPr>
      <w:r w:rsidRPr="004B7C75">
        <w:rPr>
          <w:rFonts w:ascii="Times New Roman" w:hAnsi="Times New Roman" w:cs="Times New Roman"/>
          <w:sz w:val="24"/>
          <w:szCs w:val="24"/>
        </w:rPr>
        <w:t>8.3. kitos veiklos rūšys:</w:t>
      </w:r>
    </w:p>
    <w:p w14:paraId="07232D0E" w14:textId="77777777" w:rsidR="003F398D" w:rsidRPr="004B7C75" w:rsidRDefault="003F398D" w:rsidP="00E1567A">
      <w:pPr>
        <w:pStyle w:val="NoSpacing"/>
        <w:ind w:firstLine="567"/>
        <w:jc w:val="both"/>
        <w:rPr>
          <w:rFonts w:ascii="Times New Roman" w:hAnsi="Times New Roman" w:cs="Times New Roman"/>
          <w:sz w:val="24"/>
          <w:szCs w:val="24"/>
        </w:rPr>
      </w:pPr>
      <w:r w:rsidRPr="004B7C75">
        <w:rPr>
          <w:rFonts w:ascii="Times New Roman" w:hAnsi="Times New Roman" w:cs="Times New Roman"/>
          <w:sz w:val="24"/>
          <w:szCs w:val="24"/>
        </w:rPr>
        <w:t>8.3.1. kitų narystės organizacijų veikla, kodas 94.9;</w:t>
      </w:r>
    </w:p>
    <w:p w14:paraId="6B842363" w14:textId="11D52267" w:rsidR="003F398D" w:rsidRPr="004B7C75" w:rsidRDefault="003F398D" w:rsidP="00E1567A">
      <w:pPr>
        <w:pStyle w:val="NoSpacing"/>
        <w:ind w:firstLine="567"/>
        <w:jc w:val="both"/>
        <w:rPr>
          <w:rFonts w:ascii="Times New Roman" w:hAnsi="Times New Roman" w:cs="Times New Roman"/>
          <w:sz w:val="24"/>
          <w:szCs w:val="24"/>
        </w:rPr>
      </w:pPr>
      <w:r w:rsidRPr="004B7C75">
        <w:rPr>
          <w:rFonts w:ascii="Times New Roman" w:hAnsi="Times New Roman" w:cs="Times New Roman"/>
          <w:sz w:val="24"/>
          <w:szCs w:val="24"/>
        </w:rPr>
        <w:t>8.3.2. kita žmonių sveikatos</w:t>
      </w:r>
      <w:r w:rsidR="00B642EA" w:rsidRPr="004B7C75">
        <w:rPr>
          <w:rFonts w:ascii="Times New Roman" w:hAnsi="Times New Roman" w:cs="Times New Roman"/>
          <w:sz w:val="24"/>
          <w:szCs w:val="24"/>
        </w:rPr>
        <w:t xml:space="preserve"> priežiūros veikla, kodas 86.90;</w:t>
      </w:r>
    </w:p>
    <w:p w14:paraId="5A86279F" w14:textId="77777777" w:rsidR="00B642EA" w:rsidRPr="004B7C75" w:rsidRDefault="003F398D" w:rsidP="00E1567A">
      <w:pPr>
        <w:pStyle w:val="NoSpacing"/>
        <w:ind w:firstLine="567"/>
        <w:jc w:val="both"/>
        <w:rPr>
          <w:rFonts w:ascii="Times New Roman" w:hAnsi="Times New Roman" w:cs="Times New Roman"/>
          <w:sz w:val="24"/>
          <w:szCs w:val="24"/>
          <w:lang w:eastAsia="lt-LT"/>
        </w:rPr>
      </w:pPr>
      <w:r w:rsidRPr="004B7C75">
        <w:rPr>
          <w:rFonts w:ascii="Times New Roman" w:hAnsi="Times New Roman" w:cs="Times New Roman"/>
          <w:sz w:val="24"/>
          <w:szCs w:val="24"/>
          <w:lang w:eastAsia="lt-LT"/>
        </w:rPr>
        <w:t xml:space="preserve">8.3.3. nuosavo arba nuomojamo nekilnojamojo turto nuoma ir eksploatavimas, kodas 68.20; </w:t>
      </w:r>
    </w:p>
    <w:p w14:paraId="2AB1AAA1" w14:textId="77777777" w:rsidR="00B642EA" w:rsidRPr="004B7C75" w:rsidRDefault="003F398D" w:rsidP="00E1567A">
      <w:pPr>
        <w:pStyle w:val="NoSpacing"/>
        <w:ind w:firstLine="567"/>
        <w:jc w:val="both"/>
        <w:rPr>
          <w:rFonts w:ascii="Times New Roman" w:hAnsi="Times New Roman" w:cs="Times New Roman"/>
          <w:sz w:val="24"/>
          <w:szCs w:val="24"/>
          <w:lang w:eastAsia="lt-LT"/>
        </w:rPr>
      </w:pPr>
      <w:r w:rsidRPr="004B7C75">
        <w:rPr>
          <w:rFonts w:ascii="Times New Roman" w:hAnsi="Times New Roman" w:cs="Times New Roman"/>
          <w:sz w:val="24"/>
          <w:szCs w:val="24"/>
          <w:lang w:eastAsia="lt-LT"/>
        </w:rPr>
        <w:t>8.3.4. automobilių ir lengvųjų variklinių transporto priemonių nuoma ir išperkamoji nuoma, kodas 77.11;</w:t>
      </w:r>
    </w:p>
    <w:p w14:paraId="474E7ABC" w14:textId="68951C73" w:rsidR="003F398D" w:rsidRPr="004B7C75" w:rsidRDefault="003F398D" w:rsidP="00E1567A">
      <w:pPr>
        <w:pStyle w:val="NoSpacing"/>
        <w:ind w:firstLine="567"/>
        <w:jc w:val="both"/>
        <w:rPr>
          <w:rFonts w:ascii="Times New Roman" w:hAnsi="Times New Roman" w:cs="Times New Roman"/>
          <w:sz w:val="24"/>
          <w:szCs w:val="24"/>
        </w:rPr>
      </w:pPr>
      <w:r w:rsidRPr="004B7C75">
        <w:rPr>
          <w:rFonts w:ascii="Times New Roman" w:hAnsi="Times New Roman" w:cs="Times New Roman"/>
          <w:sz w:val="24"/>
          <w:szCs w:val="24"/>
          <w:lang w:eastAsia="lt-LT"/>
        </w:rPr>
        <w:t>8.3.5. rekreacijos ir sporto reikmenų nuoma ir išperkamoji nuoma, kodas 77.21</w:t>
      </w:r>
      <w:r w:rsidR="005D0C70" w:rsidRPr="004B7C75">
        <w:rPr>
          <w:rFonts w:ascii="Times New Roman" w:hAnsi="Times New Roman" w:cs="Times New Roman"/>
          <w:sz w:val="24"/>
          <w:szCs w:val="24"/>
          <w:lang w:eastAsia="lt-LT"/>
        </w:rPr>
        <w:t>.</w:t>
      </w:r>
    </w:p>
    <w:p w14:paraId="1883DBBF" w14:textId="48EC9349" w:rsidR="005D0C70" w:rsidRPr="004B7C75" w:rsidRDefault="003F398D" w:rsidP="00E1567A">
      <w:pPr>
        <w:tabs>
          <w:tab w:val="left" w:pos="567"/>
        </w:tabs>
        <w:ind w:firstLine="567"/>
        <w:jc w:val="both"/>
        <w:rPr>
          <w:szCs w:val="24"/>
        </w:rPr>
      </w:pPr>
      <w:r w:rsidRPr="004B7C75">
        <w:rPr>
          <w:szCs w:val="24"/>
        </w:rPr>
        <w:t>9. Įstaiga, atlikdama savo funkcijas, turi teisę veikti šiose ekonominės veiklos srityse:</w:t>
      </w:r>
    </w:p>
    <w:p w14:paraId="4E27D97D" w14:textId="36DB37E1" w:rsidR="003F398D" w:rsidRPr="004B7C75" w:rsidRDefault="003F398D" w:rsidP="00E1567A">
      <w:pPr>
        <w:tabs>
          <w:tab w:val="left" w:pos="567"/>
        </w:tabs>
        <w:ind w:firstLine="567"/>
        <w:jc w:val="both"/>
        <w:rPr>
          <w:szCs w:val="24"/>
        </w:rPr>
      </w:pPr>
      <w:r w:rsidRPr="004B7C75">
        <w:rPr>
          <w:szCs w:val="24"/>
        </w:rPr>
        <w:t>9.1. sportas ir kūno kultūra;</w:t>
      </w:r>
    </w:p>
    <w:p w14:paraId="570244CC" w14:textId="54F13698" w:rsidR="005D0C70" w:rsidRPr="004B7C75" w:rsidRDefault="003F398D" w:rsidP="00E1567A">
      <w:pPr>
        <w:tabs>
          <w:tab w:val="left" w:pos="567"/>
        </w:tabs>
        <w:ind w:firstLine="567"/>
        <w:jc w:val="both"/>
        <w:rPr>
          <w:szCs w:val="24"/>
        </w:rPr>
      </w:pPr>
      <w:r w:rsidRPr="004B7C75">
        <w:rPr>
          <w:szCs w:val="24"/>
        </w:rPr>
        <w:t>9.2. švietimas.</w:t>
      </w:r>
    </w:p>
    <w:p w14:paraId="4283ACEF" w14:textId="12FB7CD8" w:rsidR="005D0C70" w:rsidRPr="004B7C75" w:rsidRDefault="00B642EA" w:rsidP="00E1567A">
      <w:pPr>
        <w:tabs>
          <w:tab w:val="left" w:pos="567"/>
        </w:tabs>
        <w:ind w:firstLine="567"/>
        <w:jc w:val="both"/>
        <w:rPr>
          <w:szCs w:val="24"/>
        </w:rPr>
      </w:pPr>
      <w:r w:rsidRPr="004B7C75">
        <w:rPr>
          <w:szCs w:val="24"/>
        </w:rPr>
        <w:t>10</w:t>
      </w:r>
      <w:r w:rsidR="008162D1" w:rsidRPr="004B7C75">
        <w:rPr>
          <w:szCs w:val="24"/>
        </w:rPr>
        <w:t xml:space="preserve">. </w:t>
      </w:r>
      <w:r w:rsidRPr="004B7C75">
        <w:rPr>
          <w:szCs w:val="24"/>
        </w:rPr>
        <w:t>Įstaiga atlieka</w:t>
      </w:r>
      <w:r w:rsidRPr="004B7C75">
        <w:rPr>
          <w:spacing w:val="40"/>
          <w:szCs w:val="24"/>
        </w:rPr>
        <w:t xml:space="preserve"> </w:t>
      </w:r>
      <w:r w:rsidRPr="004B7C75">
        <w:rPr>
          <w:szCs w:val="24"/>
        </w:rPr>
        <w:t>kitas teisės aktų nedraudžiamas veiklas</w:t>
      </w:r>
      <w:r w:rsidRPr="004B7C75">
        <w:rPr>
          <w:spacing w:val="45"/>
          <w:szCs w:val="24"/>
        </w:rPr>
        <w:t xml:space="preserve"> </w:t>
      </w:r>
      <w:r w:rsidRPr="004B7C75">
        <w:rPr>
          <w:szCs w:val="24"/>
          <w:lang w:eastAsia="lt-LT"/>
        </w:rPr>
        <w:t>ir vykdo Savivaldybės pavedimus, susijusius su Įstaigos paskirtimi ir</w:t>
      </w:r>
      <w:r w:rsidR="008162D1" w:rsidRPr="004B7C75">
        <w:rPr>
          <w:szCs w:val="24"/>
        </w:rPr>
        <w:t xml:space="preserve"> jos veiklos tikslais</w:t>
      </w:r>
      <w:r w:rsidR="007F2552" w:rsidRPr="004B7C75">
        <w:rPr>
          <w:szCs w:val="24"/>
        </w:rPr>
        <w:t>.</w:t>
      </w:r>
    </w:p>
    <w:p w14:paraId="6A809F93" w14:textId="44C8540A" w:rsidR="005D0C70" w:rsidRPr="004B7C75" w:rsidRDefault="007F2552" w:rsidP="00E1567A">
      <w:pPr>
        <w:tabs>
          <w:tab w:val="left" w:pos="567"/>
        </w:tabs>
        <w:ind w:firstLine="567"/>
        <w:jc w:val="both"/>
        <w:rPr>
          <w:szCs w:val="24"/>
          <w:lang w:eastAsia="lt-LT"/>
        </w:rPr>
      </w:pPr>
      <w:r w:rsidRPr="004B7C75">
        <w:rPr>
          <w:szCs w:val="24"/>
          <w:lang w:eastAsia="lt-LT"/>
        </w:rPr>
        <w:t>1</w:t>
      </w:r>
      <w:r w:rsidR="00B642EA" w:rsidRPr="004B7C75">
        <w:rPr>
          <w:szCs w:val="24"/>
          <w:lang w:eastAsia="lt-LT"/>
        </w:rPr>
        <w:t>1</w:t>
      </w:r>
      <w:r w:rsidRPr="004B7C75">
        <w:rPr>
          <w:szCs w:val="24"/>
          <w:lang w:eastAsia="lt-LT"/>
        </w:rPr>
        <w:t xml:space="preserve">. </w:t>
      </w:r>
      <w:r w:rsidR="005A27AC" w:rsidRPr="004B7C75">
        <w:rPr>
          <w:szCs w:val="24"/>
          <w:lang w:eastAsia="lt-LT"/>
        </w:rPr>
        <w:t>Jeigu veiklai, numatytai Įstaigos nuostatuose, reikalinga licencija, tokią licenciją ji privalo</w:t>
      </w:r>
      <w:r w:rsidRPr="004B7C75">
        <w:rPr>
          <w:szCs w:val="24"/>
          <w:lang w:eastAsia="lt-LT"/>
        </w:rPr>
        <w:t xml:space="preserve"> </w:t>
      </w:r>
      <w:r w:rsidR="005A27AC" w:rsidRPr="004B7C75">
        <w:rPr>
          <w:szCs w:val="24"/>
          <w:lang w:eastAsia="lt-LT"/>
        </w:rPr>
        <w:t>turėti.</w:t>
      </w:r>
    </w:p>
    <w:p w14:paraId="430F4868" w14:textId="544CCFE9" w:rsidR="008162D1" w:rsidRPr="004B7C75" w:rsidRDefault="00A602BD" w:rsidP="00E1567A">
      <w:pPr>
        <w:tabs>
          <w:tab w:val="left" w:pos="567"/>
        </w:tabs>
        <w:ind w:firstLine="567"/>
        <w:jc w:val="both"/>
        <w:rPr>
          <w:szCs w:val="24"/>
        </w:rPr>
      </w:pPr>
      <w:r w:rsidRPr="004B7C75">
        <w:rPr>
          <w:szCs w:val="24"/>
        </w:rPr>
        <w:t>1</w:t>
      </w:r>
      <w:r w:rsidR="00B642EA" w:rsidRPr="004B7C75">
        <w:rPr>
          <w:szCs w:val="24"/>
        </w:rPr>
        <w:t>2</w:t>
      </w:r>
      <w:r w:rsidR="008162D1" w:rsidRPr="004B7C75">
        <w:rPr>
          <w:szCs w:val="24"/>
        </w:rPr>
        <w:t xml:space="preserve">. </w:t>
      </w:r>
      <w:r w:rsidR="00617C5E" w:rsidRPr="004B7C75">
        <w:rPr>
          <w:szCs w:val="24"/>
        </w:rPr>
        <w:t xml:space="preserve">Įstaiga,  </w:t>
      </w:r>
      <w:r w:rsidR="008162D1" w:rsidRPr="004B7C75">
        <w:rPr>
          <w:szCs w:val="24"/>
        </w:rPr>
        <w:t>įgyvendindama savo tikslus, gauna ir teikia paramą, rūpinasi</w:t>
      </w:r>
      <w:r w:rsidR="00961C04" w:rsidRPr="004B7C75">
        <w:rPr>
          <w:szCs w:val="24"/>
        </w:rPr>
        <w:t xml:space="preserve"> </w:t>
      </w:r>
      <w:r w:rsidR="008162D1" w:rsidRPr="004B7C75">
        <w:rPr>
          <w:szCs w:val="24"/>
        </w:rPr>
        <w:t>finansavimo šaltiniais.</w:t>
      </w:r>
    </w:p>
    <w:p w14:paraId="51D54056" w14:textId="728BB211" w:rsidR="00B054BD" w:rsidRPr="004B7C75" w:rsidRDefault="00C83346" w:rsidP="00E1567A">
      <w:pPr>
        <w:shd w:val="clear" w:color="auto" w:fill="FFFFFF"/>
        <w:jc w:val="center"/>
        <w:rPr>
          <w:b/>
          <w:bCs/>
          <w:szCs w:val="24"/>
        </w:rPr>
      </w:pPr>
      <w:r w:rsidRPr="004B7C75">
        <w:rPr>
          <w:color w:val="000000"/>
          <w:szCs w:val="24"/>
          <w:lang w:eastAsia="lt-LT"/>
        </w:rPr>
        <w:br/>
      </w:r>
      <w:r w:rsidR="007F3D9A" w:rsidRPr="004B7C75">
        <w:rPr>
          <w:b/>
          <w:bCs/>
          <w:szCs w:val="24"/>
        </w:rPr>
        <w:t>III SKYRIUS</w:t>
      </w:r>
    </w:p>
    <w:p w14:paraId="35A02CB3" w14:textId="2B29E4E7" w:rsidR="00A602BD" w:rsidRPr="004B7C75" w:rsidRDefault="00A602BD" w:rsidP="00E1567A">
      <w:pPr>
        <w:pStyle w:val="NoSpacing"/>
        <w:jc w:val="center"/>
        <w:rPr>
          <w:rFonts w:ascii="Times New Roman" w:hAnsi="Times New Roman" w:cs="Times New Roman"/>
          <w:b/>
          <w:bCs/>
          <w:sz w:val="24"/>
          <w:szCs w:val="24"/>
        </w:rPr>
      </w:pPr>
      <w:r w:rsidRPr="004B7C75">
        <w:rPr>
          <w:rFonts w:ascii="Times New Roman" w:hAnsi="Times New Roman" w:cs="Times New Roman"/>
          <w:b/>
          <w:bCs/>
          <w:sz w:val="24"/>
          <w:szCs w:val="24"/>
        </w:rPr>
        <w:t>ĮSTAIGOS TEISĖS IR PAREIGOS</w:t>
      </w:r>
    </w:p>
    <w:p w14:paraId="09243871" w14:textId="77777777" w:rsidR="00A602BD" w:rsidRPr="004B7C75" w:rsidRDefault="00A602BD" w:rsidP="00E1567A">
      <w:pPr>
        <w:pStyle w:val="NoSpacing"/>
        <w:jc w:val="both"/>
        <w:rPr>
          <w:rFonts w:ascii="Times New Roman" w:hAnsi="Times New Roman" w:cs="Times New Roman"/>
          <w:b/>
          <w:bCs/>
          <w:sz w:val="24"/>
          <w:szCs w:val="24"/>
        </w:rPr>
      </w:pPr>
    </w:p>
    <w:p w14:paraId="44F4F860" w14:textId="0BDE111A" w:rsidR="00A602BD" w:rsidRPr="004B7C75" w:rsidRDefault="001C4053" w:rsidP="00E1567A">
      <w:pPr>
        <w:widowControl w:val="0"/>
        <w:tabs>
          <w:tab w:val="left" w:pos="567"/>
        </w:tabs>
        <w:ind w:firstLine="567"/>
        <w:jc w:val="both"/>
        <w:rPr>
          <w:szCs w:val="24"/>
        </w:rPr>
      </w:pPr>
      <w:r w:rsidRPr="004B7C75">
        <w:rPr>
          <w:szCs w:val="24"/>
        </w:rPr>
        <w:t>13</w:t>
      </w:r>
      <w:r w:rsidR="002A0952" w:rsidRPr="004B7C75">
        <w:rPr>
          <w:szCs w:val="24"/>
        </w:rPr>
        <w:t>. Įstaiga</w:t>
      </w:r>
      <w:r w:rsidR="00A602BD" w:rsidRPr="004B7C75">
        <w:rPr>
          <w:szCs w:val="24"/>
        </w:rPr>
        <w:t xml:space="preserve"> įgytas civilines teises ir prisiimtas civilines pareigas įgyvendina per savo valdymo organus. </w:t>
      </w:r>
      <w:r w:rsidR="002A0952" w:rsidRPr="004B7C75">
        <w:rPr>
          <w:szCs w:val="24"/>
        </w:rPr>
        <w:t>Įstaigos</w:t>
      </w:r>
      <w:r w:rsidR="00A602BD" w:rsidRPr="004B7C75">
        <w:rPr>
          <w:szCs w:val="24"/>
        </w:rPr>
        <w:t xml:space="preserve"> įgytos civilinės teisės ir prisiimtos civilinės pareigos negali prieštarauti jos steigimo dokumentams ir veiklos tikslams. Viešoji įstaiga negali įgyti civilinių teisių ir prisiimti civilinių pareigų per savo dalininkus.</w:t>
      </w:r>
    </w:p>
    <w:p w14:paraId="3F09F9ED" w14:textId="1DF64AA0" w:rsidR="002A0952" w:rsidRPr="004B7C75" w:rsidRDefault="002A0952" w:rsidP="00E1567A">
      <w:pPr>
        <w:shd w:val="clear" w:color="auto" w:fill="FFFFFF"/>
        <w:ind w:firstLine="567"/>
        <w:jc w:val="both"/>
        <w:rPr>
          <w:color w:val="212529"/>
          <w:szCs w:val="24"/>
          <w:lang w:eastAsia="lt-LT"/>
        </w:rPr>
      </w:pPr>
      <w:r w:rsidRPr="004B7C75">
        <w:rPr>
          <w:color w:val="212529"/>
          <w:szCs w:val="24"/>
          <w:lang w:eastAsia="lt-LT"/>
        </w:rPr>
        <w:t xml:space="preserve">14. </w:t>
      </w:r>
      <w:r w:rsidR="00F51865" w:rsidRPr="004B7C75">
        <w:rPr>
          <w:color w:val="212529"/>
          <w:szCs w:val="24"/>
          <w:lang w:eastAsia="lt-LT"/>
        </w:rPr>
        <w:t>Įstaiga</w:t>
      </w:r>
      <w:r w:rsidRPr="004B7C75">
        <w:rPr>
          <w:color w:val="212529"/>
          <w:szCs w:val="24"/>
          <w:lang w:eastAsia="lt-LT"/>
        </w:rPr>
        <w:t xml:space="preserve"> pagal savo prievoles atsako tik jai nuosavybės teise priklausančiu turtu. Futbolo akademija neatsako pagal dalininko prievoles, o dalininkas atsako pagal Futbolo akademijos prievoles savo įnešto kapitalo dalimi.</w:t>
      </w:r>
    </w:p>
    <w:p w14:paraId="49BECF71" w14:textId="40FE01E4" w:rsidR="002A0952" w:rsidRPr="004B7C75" w:rsidRDefault="002A0952" w:rsidP="00E1567A">
      <w:pPr>
        <w:shd w:val="clear" w:color="auto" w:fill="FFFFFF"/>
        <w:ind w:firstLine="567"/>
        <w:jc w:val="both"/>
        <w:rPr>
          <w:color w:val="212529"/>
          <w:szCs w:val="24"/>
          <w:lang w:eastAsia="lt-LT"/>
        </w:rPr>
      </w:pPr>
      <w:r w:rsidRPr="004B7C75">
        <w:rPr>
          <w:color w:val="212529"/>
          <w:szCs w:val="24"/>
          <w:lang w:eastAsia="lt-LT"/>
        </w:rPr>
        <w:t xml:space="preserve">15. Kiekvienas </w:t>
      </w:r>
      <w:r w:rsidR="009935E4" w:rsidRPr="004B7C75">
        <w:rPr>
          <w:color w:val="212529"/>
          <w:szCs w:val="24"/>
          <w:lang w:eastAsia="lt-LT"/>
        </w:rPr>
        <w:t>Įstaigos</w:t>
      </w:r>
      <w:r w:rsidRPr="004B7C75">
        <w:rPr>
          <w:color w:val="212529"/>
          <w:szCs w:val="24"/>
          <w:lang w:eastAsia="lt-LT"/>
        </w:rPr>
        <w:t xml:space="preserve"> auklėtinis draudžiamas nuo nelaimingų atsitikimų, traumų, patirtų užsiėmimų ir</w:t>
      </w:r>
      <w:r w:rsidR="009935E4" w:rsidRPr="004B7C75">
        <w:rPr>
          <w:color w:val="212529"/>
          <w:szCs w:val="24"/>
          <w:lang w:eastAsia="lt-LT"/>
        </w:rPr>
        <w:t xml:space="preserve"> </w:t>
      </w:r>
      <w:r w:rsidRPr="004B7C75">
        <w:rPr>
          <w:color w:val="212529"/>
          <w:szCs w:val="24"/>
          <w:lang w:eastAsia="lt-LT"/>
        </w:rPr>
        <w:t>/</w:t>
      </w:r>
      <w:r w:rsidR="009935E4" w:rsidRPr="004B7C75">
        <w:rPr>
          <w:color w:val="212529"/>
          <w:szCs w:val="24"/>
          <w:lang w:eastAsia="lt-LT"/>
        </w:rPr>
        <w:t xml:space="preserve"> </w:t>
      </w:r>
      <w:r w:rsidRPr="004B7C75">
        <w:rPr>
          <w:color w:val="212529"/>
          <w:szCs w:val="24"/>
          <w:lang w:eastAsia="lt-LT"/>
        </w:rPr>
        <w:t>ar varžybų metu.</w:t>
      </w:r>
    </w:p>
    <w:p w14:paraId="3828F18D" w14:textId="4C7402F0" w:rsidR="002A0952" w:rsidRPr="004B7C75" w:rsidRDefault="002A0952" w:rsidP="00E1567A">
      <w:pPr>
        <w:shd w:val="clear" w:color="auto" w:fill="FFFFFF"/>
        <w:ind w:firstLine="567"/>
        <w:jc w:val="both"/>
        <w:rPr>
          <w:color w:val="212529"/>
          <w:szCs w:val="24"/>
          <w:lang w:eastAsia="lt-LT"/>
        </w:rPr>
      </w:pPr>
      <w:r w:rsidRPr="004B7C75">
        <w:rPr>
          <w:color w:val="212529"/>
          <w:szCs w:val="24"/>
          <w:lang w:eastAsia="lt-LT"/>
        </w:rPr>
        <w:t>1</w:t>
      </w:r>
      <w:r w:rsidR="004C1CF8" w:rsidRPr="004B7C75">
        <w:rPr>
          <w:color w:val="212529"/>
          <w:szCs w:val="24"/>
          <w:lang w:eastAsia="lt-LT"/>
        </w:rPr>
        <w:t>6</w:t>
      </w:r>
      <w:r w:rsidRPr="004B7C75">
        <w:rPr>
          <w:color w:val="212529"/>
          <w:szCs w:val="24"/>
          <w:lang w:eastAsia="lt-LT"/>
        </w:rPr>
        <w:t xml:space="preserve">. Baigusieji </w:t>
      </w:r>
      <w:r w:rsidR="00980D52" w:rsidRPr="004B7C75">
        <w:rPr>
          <w:color w:val="212529"/>
          <w:szCs w:val="24"/>
          <w:lang w:eastAsia="lt-LT"/>
        </w:rPr>
        <w:t>VšĮ „Minijos futbolo</w:t>
      </w:r>
      <w:r w:rsidR="009935E4" w:rsidRPr="004B7C75">
        <w:rPr>
          <w:color w:val="212529"/>
          <w:szCs w:val="24"/>
          <w:lang w:eastAsia="lt-LT"/>
        </w:rPr>
        <w:t xml:space="preserve"> akademiją</w:t>
      </w:r>
      <w:r w:rsidR="00980D52" w:rsidRPr="004B7C75">
        <w:rPr>
          <w:color w:val="212529"/>
          <w:szCs w:val="24"/>
          <w:lang w:eastAsia="lt-LT"/>
        </w:rPr>
        <w:t>“</w:t>
      </w:r>
      <w:r w:rsidRPr="004B7C75">
        <w:rPr>
          <w:color w:val="212529"/>
          <w:szCs w:val="24"/>
          <w:lang w:eastAsia="lt-LT"/>
        </w:rPr>
        <w:t xml:space="preserve"> gauna</w:t>
      </w:r>
      <w:r w:rsidR="00980D52" w:rsidRPr="004B7C75">
        <w:rPr>
          <w:color w:val="212529"/>
          <w:szCs w:val="24"/>
          <w:lang w:eastAsia="lt-LT"/>
        </w:rPr>
        <w:t xml:space="preserve"> VšĮ „Minijos futbolo akademijos“</w:t>
      </w:r>
      <w:r w:rsidRPr="004B7C75">
        <w:rPr>
          <w:color w:val="212529"/>
          <w:szCs w:val="24"/>
          <w:lang w:eastAsia="lt-LT"/>
        </w:rPr>
        <w:t xml:space="preserve"> baigimo pažymėjimą, kurio formą ir išdavimo tvarką tvirtina </w:t>
      </w:r>
      <w:r w:rsidR="009935E4" w:rsidRPr="004B7C75">
        <w:rPr>
          <w:color w:val="212529"/>
          <w:szCs w:val="24"/>
          <w:lang w:eastAsia="lt-LT"/>
        </w:rPr>
        <w:t>Įstaigos vadovas</w:t>
      </w:r>
      <w:r w:rsidRPr="004B7C75">
        <w:rPr>
          <w:color w:val="212529"/>
          <w:szCs w:val="24"/>
          <w:lang w:eastAsia="lt-LT"/>
        </w:rPr>
        <w:t>.</w:t>
      </w:r>
    </w:p>
    <w:p w14:paraId="04E95458" w14:textId="6142C68E" w:rsidR="00A602BD" w:rsidRPr="004B7C75" w:rsidRDefault="00F51865" w:rsidP="00E1567A">
      <w:pPr>
        <w:widowControl w:val="0"/>
        <w:tabs>
          <w:tab w:val="left" w:pos="0"/>
          <w:tab w:val="left" w:pos="567"/>
        </w:tabs>
        <w:ind w:firstLine="567"/>
        <w:jc w:val="both"/>
        <w:rPr>
          <w:szCs w:val="24"/>
        </w:rPr>
      </w:pPr>
      <w:r w:rsidRPr="004B7C75">
        <w:rPr>
          <w:szCs w:val="24"/>
        </w:rPr>
        <w:t>17</w:t>
      </w:r>
      <w:r w:rsidR="004C1CF8" w:rsidRPr="004B7C75">
        <w:rPr>
          <w:szCs w:val="24"/>
        </w:rPr>
        <w:t>. Įstaigai</w:t>
      </w:r>
      <w:r w:rsidR="00A602BD" w:rsidRPr="004B7C75">
        <w:rPr>
          <w:szCs w:val="24"/>
        </w:rPr>
        <w:t xml:space="preserve"> draudžiama:</w:t>
      </w:r>
    </w:p>
    <w:p w14:paraId="7BF9EEDC" w14:textId="59C82F4E" w:rsidR="00F51865" w:rsidRPr="004B7C75" w:rsidRDefault="001C4053" w:rsidP="00E1567A">
      <w:pPr>
        <w:widowControl w:val="0"/>
        <w:tabs>
          <w:tab w:val="left" w:pos="0"/>
          <w:tab w:val="left" w:pos="567"/>
          <w:tab w:val="left" w:pos="993"/>
        </w:tabs>
        <w:ind w:firstLine="567"/>
        <w:jc w:val="both"/>
        <w:rPr>
          <w:szCs w:val="24"/>
        </w:rPr>
      </w:pPr>
      <w:r w:rsidRPr="004B7C75">
        <w:rPr>
          <w:szCs w:val="24"/>
        </w:rPr>
        <w:lastRenderedPageBreak/>
        <w:t>1</w:t>
      </w:r>
      <w:r w:rsidR="00F51865" w:rsidRPr="004B7C75">
        <w:rPr>
          <w:szCs w:val="24"/>
        </w:rPr>
        <w:t>7</w:t>
      </w:r>
      <w:r w:rsidR="00A602BD" w:rsidRPr="004B7C75">
        <w:rPr>
          <w:szCs w:val="24"/>
        </w:rPr>
        <w:t>.1. verstis savo veiklos tikslų neatitinkančia veikla;</w:t>
      </w:r>
    </w:p>
    <w:p w14:paraId="28616EF8" w14:textId="6FCBB347" w:rsidR="00F51865" w:rsidRPr="004B7C75" w:rsidRDefault="00A602BD" w:rsidP="00E1567A">
      <w:pPr>
        <w:widowControl w:val="0"/>
        <w:tabs>
          <w:tab w:val="left" w:pos="0"/>
          <w:tab w:val="left" w:pos="567"/>
          <w:tab w:val="left" w:pos="993"/>
        </w:tabs>
        <w:ind w:firstLine="567"/>
        <w:jc w:val="both"/>
        <w:rPr>
          <w:szCs w:val="24"/>
        </w:rPr>
      </w:pPr>
      <w:r w:rsidRPr="004B7C75">
        <w:rPr>
          <w:szCs w:val="24"/>
        </w:rPr>
        <w:t>1</w:t>
      </w:r>
      <w:r w:rsidR="00F51865" w:rsidRPr="004B7C75">
        <w:rPr>
          <w:szCs w:val="24"/>
        </w:rPr>
        <w:t>7</w:t>
      </w:r>
      <w:r w:rsidRPr="004B7C75">
        <w:rPr>
          <w:szCs w:val="24"/>
        </w:rPr>
        <w:t xml:space="preserve">.2. gauto perviršio (pelno) skirti kitiems veiklos tikslams, negu nustatyta </w:t>
      </w:r>
      <w:r w:rsidR="00B06A0E" w:rsidRPr="004B7C75">
        <w:rPr>
          <w:szCs w:val="24"/>
        </w:rPr>
        <w:t>Į</w:t>
      </w:r>
      <w:r w:rsidRPr="004B7C75">
        <w:rPr>
          <w:szCs w:val="24"/>
        </w:rPr>
        <w:t xml:space="preserve">staigos </w:t>
      </w:r>
      <w:r w:rsidR="00B06A0E" w:rsidRPr="004B7C75">
        <w:rPr>
          <w:szCs w:val="24"/>
        </w:rPr>
        <w:t>Į</w:t>
      </w:r>
      <w:r w:rsidRPr="004B7C75">
        <w:rPr>
          <w:szCs w:val="24"/>
        </w:rPr>
        <w:t>statuose;</w:t>
      </w:r>
    </w:p>
    <w:p w14:paraId="35AD3409" w14:textId="74A992DE" w:rsidR="00F51865" w:rsidRPr="004B7C75" w:rsidRDefault="00A602BD" w:rsidP="00E1567A">
      <w:pPr>
        <w:widowControl w:val="0"/>
        <w:tabs>
          <w:tab w:val="left" w:pos="0"/>
          <w:tab w:val="left" w:pos="567"/>
          <w:tab w:val="left" w:pos="993"/>
        </w:tabs>
        <w:ind w:firstLine="567"/>
        <w:jc w:val="both"/>
        <w:rPr>
          <w:szCs w:val="24"/>
        </w:rPr>
      </w:pPr>
      <w:r w:rsidRPr="004B7C75">
        <w:rPr>
          <w:szCs w:val="24"/>
        </w:rPr>
        <w:t>1</w:t>
      </w:r>
      <w:r w:rsidR="00F51865" w:rsidRPr="004B7C75">
        <w:rPr>
          <w:szCs w:val="24"/>
        </w:rPr>
        <w:t>7</w:t>
      </w:r>
      <w:r w:rsidRPr="004B7C75">
        <w:rPr>
          <w:szCs w:val="24"/>
        </w:rPr>
        <w:t xml:space="preserve">.3. </w:t>
      </w:r>
      <w:r w:rsidRPr="004B7C75">
        <w:rPr>
          <w:bCs/>
          <w:szCs w:val="24"/>
        </w:rPr>
        <w:t>perduoti</w:t>
      </w:r>
      <w:r w:rsidR="00B06A0E" w:rsidRPr="004B7C75">
        <w:rPr>
          <w:bCs/>
          <w:szCs w:val="24"/>
        </w:rPr>
        <w:t xml:space="preserve"> Į</w:t>
      </w:r>
      <w:r w:rsidRPr="004B7C75">
        <w:rPr>
          <w:bCs/>
          <w:szCs w:val="24"/>
        </w:rPr>
        <w:t xml:space="preserve">staigos turtą nuosavybėn, patikėjimo teise ar panaudos pagrindais </w:t>
      </w:r>
      <w:r w:rsidR="00B06A0E" w:rsidRPr="004B7C75">
        <w:rPr>
          <w:bCs/>
          <w:szCs w:val="24"/>
        </w:rPr>
        <w:t>Į</w:t>
      </w:r>
      <w:r w:rsidRPr="004B7C75">
        <w:rPr>
          <w:bCs/>
          <w:szCs w:val="24"/>
        </w:rPr>
        <w:t>staigos dalininkui ar su juo susijusiam asmeniui,</w:t>
      </w:r>
      <w:r w:rsidRPr="004B7C75">
        <w:rPr>
          <w:szCs w:val="24"/>
        </w:rPr>
        <w:t xml:space="preserve"> </w:t>
      </w:r>
      <w:r w:rsidR="00C4268A" w:rsidRPr="004B7C75">
        <w:rPr>
          <w:bCs/>
          <w:szCs w:val="24"/>
        </w:rPr>
        <w:t>išskyrus Lietuvos Respublikos viešųjų įstaigų</w:t>
      </w:r>
      <w:r w:rsidRPr="004B7C75">
        <w:rPr>
          <w:bCs/>
          <w:szCs w:val="24"/>
        </w:rPr>
        <w:t xml:space="preserve"> įstatymo 27 straipsnio 8 dalyje numatytą atvejį;</w:t>
      </w:r>
    </w:p>
    <w:p w14:paraId="2EA3048D" w14:textId="28743407" w:rsidR="00F51865" w:rsidRPr="004B7C75" w:rsidRDefault="00A602BD" w:rsidP="00E1567A">
      <w:pPr>
        <w:widowControl w:val="0"/>
        <w:tabs>
          <w:tab w:val="left" w:pos="0"/>
          <w:tab w:val="left" w:pos="567"/>
          <w:tab w:val="left" w:pos="993"/>
        </w:tabs>
        <w:ind w:firstLine="567"/>
        <w:jc w:val="both"/>
        <w:rPr>
          <w:szCs w:val="24"/>
        </w:rPr>
      </w:pPr>
      <w:r w:rsidRPr="004B7C75">
        <w:rPr>
          <w:szCs w:val="24"/>
        </w:rPr>
        <w:t>1</w:t>
      </w:r>
      <w:r w:rsidR="00F51865" w:rsidRPr="004B7C75">
        <w:rPr>
          <w:szCs w:val="24"/>
        </w:rPr>
        <w:t>7</w:t>
      </w:r>
      <w:r w:rsidRPr="004B7C75">
        <w:rPr>
          <w:szCs w:val="24"/>
        </w:rPr>
        <w:t>.4. skolintis pinigų už palūkanas iš savo dalininko ar su juo susijusio asmens;</w:t>
      </w:r>
    </w:p>
    <w:p w14:paraId="64F877E3" w14:textId="0CFCC13F" w:rsidR="00A602BD" w:rsidRPr="004B7C75" w:rsidRDefault="00A602BD" w:rsidP="00E1567A">
      <w:pPr>
        <w:widowControl w:val="0"/>
        <w:tabs>
          <w:tab w:val="left" w:pos="0"/>
          <w:tab w:val="left" w:pos="567"/>
          <w:tab w:val="left" w:pos="993"/>
        </w:tabs>
        <w:ind w:firstLine="567"/>
        <w:jc w:val="both"/>
        <w:rPr>
          <w:szCs w:val="24"/>
        </w:rPr>
      </w:pPr>
      <w:r w:rsidRPr="004B7C75">
        <w:rPr>
          <w:szCs w:val="24"/>
        </w:rPr>
        <w:t>1</w:t>
      </w:r>
      <w:r w:rsidR="00F51865" w:rsidRPr="004B7C75">
        <w:rPr>
          <w:szCs w:val="24"/>
        </w:rPr>
        <w:t>7</w:t>
      </w:r>
      <w:r w:rsidRPr="004B7C75">
        <w:rPr>
          <w:szCs w:val="24"/>
        </w:rPr>
        <w:t>.5. užtikrinti kitų asmenų prievolių įvykdymą.</w:t>
      </w:r>
    </w:p>
    <w:p w14:paraId="54002FFA" w14:textId="77777777" w:rsidR="00A602BD" w:rsidRPr="004B7C75" w:rsidRDefault="00A602BD" w:rsidP="00E1567A">
      <w:pPr>
        <w:widowControl w:val="0"/>
        <w:tabs>
          <w:tab w:val="left" w:pos="993"/>
        </w:tabs>
        <w:ind w:firstLine="720"/>
        <w:jc w:val="both"/>
        <w:rPr>
          <w:b/>
          <w:szCs w:val="24"/>
        </w:rPr>
      </w:pPr>
    </w:p>
    <w:p w14:paraId="031FEA73" w14:textId="1D3F87F4" w:rsidR="00E265AB" w:rsidRPr="004B7C75" w:rsidRDefault="00E265AB" w:rsidP="00E1567A">
      <w:pPr>
        <w:widowControl w:val="0"/>
        <w:tabs>
          <w:tab w:val="left" w:pos="993"/>
        </w:tabs>
        <w:jc w:val="center"/>
        <w:rPr>
          <w:b/>
          <w:bCs/>
          <w:szCs w:val="24"/>
        </w:rPr>
      </w:pPr>
      <w:r w:rsidRPr="004B7C75">
        <w:rPr>
          <w:b/>
          <w:szCs w:val="24"/>
        </w:rPr>
        <w:t>IV SKYRIUS</w:t>
      </w:r>
    </w:p>
    <w:p w14:paraId="37887065" w14:textId="468FB0F2" w:rsidR="00B054BD" w:rsidRPr="004B7C75" w:rsidRDefault="007F3D9A" w:rsidP="00E1567A">
      <w:pPr>
        <w:pStyle w:val="NoSpacing"/>
        <w:jc w:val="center"/>
        <w:rPr>
          <w:rFonts w:ascii="Times New Roman" w:hAnsi="Times New Roman" w:cs="Times New Roman"/>
          <w:b/>
          <w:bCs/>
          <w:sz w:val="24"/>
          <w:szCs w:val="24"/>
        </w:rPr>
      </w:pPr>
      <w:r w:rsidRPr="004B7C75">
        <w:rPr>
          <w:rFonts w:ascii="Times New Roman" w:hAnsi="Times New Roman" w:cs="Times New Roman"/>
          <w:b/>
          <w:bCs/>
          <w:sz w:val="24"/>
          <w:szCs w:val="24"/>
        </w:rPr>
        <w:t>ASMENS TAPIMO N</w:t>
      </w:r>
      <w:r w:rsidR="00C4268A" w:rsidRPr="004B7C75">
        <w:rPr>
          <w:rFonts w:ascii="Times New Roman" w:hAnsi="Times New Roman" w:cs="Times New Roman"/>
          <w:b/>
          <w:bCs/>
          <w:sz w:val="24"/>
          <w:szCs w:val="24"/>
        </w:rPr>
        <w:t>A</w:t>
      </w:r>
      <w:r w:rsidRPr="004B7C75">
        <w:rPr>
          <w:rFonts w:ascii="Times New Roman" w:hAnsi="Times New Roman" w:cs="Times New Roman"/>
          <w:b/>
          <w:bCs/>
          <w:sz w:val="24"/>
          <w:szCs w:val="24"/>
        </w:rPr>
        <w:t>UJU DALININKU</w:t>
      </w:r>
      <w:r w:rsidR="00AD613F" w:rsidRPr="004B7C75">
        <w:rPr>
          <w:rFonts w:ascii="Times New Roman" w:hAnsi="Times New Roman" w:cs="Times New Roman"/>
          <w:b/>
          <w:bCs/>
          <w:sz w:val="24"/>
          <w:szCs w:val="24"/>
        </w:rPr>
        <w:t xml:space="preserve"> T</w:t>
      </w:r>
      <w:r w:rsidRPr="004B7C75">
        <w:rPr>
          <w:rFonts w:ascii="Times New Roman" w:hAnsi="Times New Roman" w:cs="Times New Roman"/>
          <w:b/>
          <w:bCs/>
          <w:sz w:val="24"/>
          <w:szCs w:val="24"/>
        </w:rPr>
        <w:t>VARKA</w:t>
      </w:r>
    </w:p>
    <w:p w14:paraId="084CA3FE" w14:textId="77777777" w:rsidR="00B054BD" w:rsidRPr="004B7C75" w:rsidRDefault="00B054BD" w:rsidP="00E1567A">
      <w:pPr>
        <w:jc w:val="both"/>
        <w:rPr>
          <w:szCs w:val="24"/>
        </w:rPr>
      </w:pPr>
    </w:p>
    <w:p w14:paraId="1A905703" w14:textId="77777777" w:rsidR="00E1567A" w:rsidRPr="004B7C75" w:rsidRDefault="00E1567A" w:rsidP="00E1567A">
      <w:pPr>
        <w:ind w:firstLine="567"/>
        <w:jc w:val="both"/>
        <w:rPr>
          <w:b/>
          <w:bCs/>
          <w:szCs w:val="24"/>
        </w:rPr>
      </w:pPr>
      <w:r w:rsidRPr="004B7C75">
        <w:rPr>
          <w:szCs w:val="24"/>
        </w:rPr>
        <w:t>18. Asmuo gali tapti nauju dalininku, Viešųjų įstaigų įstatymo ir Įstatų nustatyta tvarka perdavęs Įstaigai įnašą.</w:t>
      </w:r>
    </w:p>
    <w:p w14:paraId="2E66C490" w14:textId="77777777" w:rsidR="00E1567A" w:rsidRPr="004B7C75" w:rsidRDefault="00E1567A" w:rsidP="00E1567A">
      <w:pPr>
        <w:ind w:firstLine="567"/>
        <w:jc w:val="both"/>
        <w:rPr>
          <w:szCs w:val="24"/>
        </w:rPr>
      </w:pPr>
      <w:r w:rsidRPr="004B7C75">
        <w:rPr>
          <w:szCs w:val="24"/>
        </w:rPr>
        <w:t>19. Asmens priėmimo dalininku tvarka:</w:t>
      </w:r>
    </w:p>
    <w:p w14:paraId="378FA42D" w14:textId="77777777" w:rsidR="00E1567A" w:rsidRPr="004B7C75" w:rsidRDefault="00E1567A" w:rsidP="00E1567A">
      <w:pPr>
        <w:ind w:firstLine="567"/>
        <w:jc w:val="both"/>
        <w:rPr>
          <w:szCs w:val="24"/>
        </w:rPr>
      </w:pPr>
      <w:r w:rsidRPr="004B7C75">
        <w:rPr>
          <w:szCs w:val="24"/>
        </w:rPr>
        <w:t>19.1. pageidaujantis tapti dalininku asmuo pateikia Įstaigos vadovui prašymą juo tapti: asmens prašyme turi būti nurodyti jo duomenys (fizinio asmens vardas, pavardė, asmens kodas (kai asmuo jo neturi, – gimimo data), adresas korespondencijai; juridinio asmens pavadinimas, teisinė forma, kodas, buveinė, atstovo vardas, pavardė, asmens kodas (kai asmuo jo neturi, – gimimo data)), išreikštas pritarimas Įstaigos veiklos tikslams ir numatomas įnašas į dalininkų kapitalą, šio įnašo dydis (kai numatomas įnašas – pinigai) ar vertė (kai numatomas įnašas – materialusis ar nematerialusis turtas) (eurais) ir įnašo perdavimo Įstaigai terminas; jei numatoma įnešti turtą, kartu su prašymu turi būti pateikta turto vertinimo ataskaita;</w:t>
      </w:r>
    </w:p>
    <w:p w14:paraId="1C9A205A" w14:textId="77777777" w:rsidR="00E1567A" w:rsidRPr="004B7C75" w:rsidRDefault="00E1567A" w:rsidP="00E1567A">
      <w:pPr>
        <w:ind w:firstLine="567"/>
        <w:jc w:val="both"/>
        <w:rPr>
          <w:szCs w:val="24"/>
        </w:rPr>
      </w:pPr>
      <w:r w:rsidRPr="004B7C75">
        <w:rPr>
          <w:color w:val="000000"/>
          <w:szCs w:val="24"/>
          <w:shd w:val="clear" w:color="auto" w:fill="FFFFFF"/>
        </w:rPr>
        <w:t>19.2. Įstaigos dalininku tampama įnešus 1000 eurų įnašą;</w:t>
      </w:r>
    </w:p>
    <w:p w14:paraId="5FD7D38B" w14:textId="77777777" w:rsidR="00E1567A" w:rsidRPr="004B7C75" w:rsidRDefault="00E1567A" w:rsidP="00E1567A">
      <w:pPr>
        <w:ind w:firstLine="567"/>
        <w:jc w:val="both"/>
        <w:rPr>
          <w:szCs w:val="24"/>
        </w:rPr>
      </w:pPr>
      <w:r w:rsidRPr="004B7C75">
        <w:rPr>
          <w:szCs w:val="24"/>
        </w:rPr>
        <w:t>19.3. asmuo dalininku priimamas visuotinio dalininkų susirinkimo sprendimu: apie visuotinio dalininkų susirinkimo priimtą sprendimą Įstaigos vadovas per 3 darbo dienas turi informuoti nauju dalininku tapti pageidavusį asmenį;</w:t>
      </w:r>
    </w:p>
    <w:p w14:paraId="75DB53D5" w14:textId="77777777" w:rsidR="00E1567A" w:rsidRPr="004B7C75" w:rsidRDefault="00E1567A" w:rsidP="00E1567A">
      <w:pPr>
        <w:ind w:firstLine="567"/>
        <w:jc w:val="both"/>
        <w:rPr>
          <w:b/>
          <w:bCs/>
          <w:szCs w:val="24"/>
        </w:rPr>
      </w:pPr>
      <w:r w:rsidRPr="004B7C75">
        <w:rPr>
          <w:szCs w:val="24"/>
        </w:rPr>
        <w:t>19.4. visuotiniam dalininkų susirinkimui priėmus sprendimą priimti dalininką, pageidavęs dalininku tapti asmuo juo tampa, perdavęs Įstaigai savo prašyme nurodytą įnašą.</w:t>
      </w:r>
    </w:p>
    <w:p w14:paraId="7A2C187F" w14:textId="77777777" w:rsidR="00E1567A" w:rsidRPr="004B7C75" w:rsidRDefault="00E1567A" w:rsidP="00E1567A">
      <w:pPr>
        <w:ind w:firstLine="567"/>
        <w:jc w:val="both"/>
        <w:rPr>
          <w:szCs w:val="24"/>
        </w:rPr>
      </w:pPr>
      <w:r w:rsidRPr="004B7C75">
        <w:rPr>
          <w:szCs w:val="24"/>
        </w:rPr>
        <w:t>20. Dalininko teises įgijęs asmuo dalininku tampa tokia tvarka:</w:t>
      </w:r>
    </w:p>
    <w:p w14:paraId="08B4C5BD" w14:textId="77777777" w:rsidR="00E1567A" w:rsidRPr="004B7C75" w:rsidRDefault="00E1567A" w:rsidP="00E1567A">
      <w:pPr>
        <w:ind w:firstLine="567"/>
        <w:jc w:val="both"/>
        <w:rPr>
          <w:szCs w:val="24"/>
        </w:rPr>
      </w:pPr>
      <w:r w:rsidRPr="004B7C75">
        <w:rPr>
          <w:szCs w:val="24"/>
        </w:rPr>
        <w:t>20.1. apie tai, kad įgijo dalininko teises, raštu per 5 darbo dienas praneša Įstaigos vadovui ir kartu pateikia jam dalininko teisių įgijimą liudijantį dokumentą ar jo išrašą; jeigu pateikiamas dokumento išrašas, jame turi būti nurodytos dalininko teisių įgijimo sandorio šalys, sandorio objektas, sandorio data, dalininko teisių įgijimo data, taip pat dalininko teises perleidusio dalininko įnašų į dalininkų kapitalą vertė, jeigu ji nurodyta dalininko teisių įgijimą liudijančiame dokumente, pranešime turi būti nurodyta: dalininko teises perleidęs dalininkas (fizinio asmens vardas, pavardė, asmens kodas (kai asmuo jo neturi – gimimo data); juridinio asmens pavadinimas); dalininko teises įgijęs asmuo (fizinio asmens vardas, pavardė, asmens kodas (kai asmuo jo neturi, – gimimo data)), adresas korespondencijai; juridinio asmens pavadinimas, buveinė, kodas, atstovo vardas ir pavardė); dalininko teisių įgijimo data;</w:t>
      </w:r>
    </w:p>
    <w:p w14:paraId="1A12920B" w14:textId="77777777" w:rsidR="00E1567A" w:rsidRPr="004B7C75" w:rsidRDefault="00E1567A" w:rsidP="00E1567A">
      <w:pPr>
        <w:ind w:firstLine="567"/>
        <w:jc w:val="both"/>
        <w:rPr>
          <w:szCs w:val="24"/>
        </w:rPr>
      </w:pPr>
      <w:r w:rsidRPr="004B7C75">
        <w:rPr>
          <w:szCs w:val="24"/>
        </w:rPr>
        <w:t>20.2. dalininku tapusio asmens įnašo į dalininkų kapitalą vertė atitinka dalininko teises perleidusio dalininko turėtų įnašų vertę.</w:t>
      </w:r>
    </w:p>
    <w:p w14:paraId="5579742E" w14:textId="77777777" w:rsidR="00E1567A" w:rsidRPr="004B7C75" w:rsidRDefault="00E1567A" w:rsidP="00E1567A">
      <w:pPr>
        <w:ind w:firstLine="567"/>
        <w:jc w:val="both"/>
        <w:rPr>
          <w:b/>
          <w:bCs/>
          <w:szCs w:val="24"/>
        </w:rPr>
      </w:pPr>
      <w:r w:rsidRPr="004B7C75">
        <w:rPr>
          <w:szCs w:val="24"/>
        </w:rPr>
        <w:t>21. Pageidavusiam tapti dalininku asmeniui atlikus Įstatų 19.4 papunktyje nurodytus veiksmus ar dalininko teises įgijusiam asmeniui atlikus Įstatų 20.1 papunktyje nurodytus veiksmus, Įstaigos vadovas per 2 darbo dienas įrašo naują dalininką ir jo įnašo vertę į Įstaigos dokumentus, atsižvelgdamas atitinkamai į Įstatų 19.4 papunkčio nuostatas ar 20.1 papunktyje nurodytuose dokumentuose nurodytą dalininko teisių įgijimo datą ir 19.2 papunkčio nuostatas.</w:t>
      </w:r>
    </w:p>
    <w:p w14:paraId="2F6AEDCA" w14:textId="77777777" w:rsidR="00E1567A" w:rsidRPr="004B7C75" w:rsidRDefault="00E1567A" w:rsidP="00E1567A">
      <w:pPr>
        <w:ind w:firstLine="567"/>
        <w:jc w:val="both"/>
        <w:rPr>
          <w:szCs w:val="24"/>
        </w:rPr>
      </w:pPr>
      <w:r w:rsidRPr="004B7C75">
        <w:rPr>
          <w:szCs w:val="24"/>
        </w:rPr>
        <w:t>22. Atlikus Įstatų 21 punkte nurodytus veiksmus, naujam dalininkui išduodamas jo įnašų vertę patvirtinantis dokumentas.</w:t>
      </w:r>
    </w:p>
    <w:p w14:paraId="3431397F" w14:textId="77777777" w:rsidR="00E1567A" w:rsidRPr="004B7C75" w:rsidRDefault="00E1567A" w:rsidP="00E1567A">
      <w:pPr>
        <w:shd w:val="clear" w:color="auto" w:fill="FFFFFF"/>
        <w:ind w:firstLine="567"/>
        <w:jc w:val="both"/>
        <w:rPr>
          <w:color w:val="212529"/>
          <w:szCs w:val="24"/>
          <w:lang w:eastAsia="lt-LT"/>
        </w:rPr>
      </w:pPr>
      <w:r w:rsidRPr="004B7C75">
        <w:rPr>
          <w:color w:val="000000"/>
          <w:szCs w:val="24"/>
          <w:shd w:val="clear" w:color="auto" w:fill="FFFFFF"/>
          <w:lang w:eastAsia="lt-LT"/>
        </w:rPr>
        <w:t>23. Įstaigos dalininkai, išskyrus steigėjus, kiekvienais metais iki vasario 1 d. perveda 1000 eurų paramą.</w:t>
      </w:r>
    </w:p>
    <w:p w14:paraId="5F77922E" w14:textId="77777777" w:rsidR="00E1567A" w:rsidRPr="004B7C75" w:rsidRDefault="00E1567A" w:rsidP="00E1567A">
      <w:pPr>
        <w:shd w:val="clear" w:color="auto" w:fill="FFFFFF"/>
        <w:ind w:firstLine="567"/>
        <w:jc w:val="both"/>
        <w:rPr>
          <w:color w:val="212529"/>
          <w:szCs w:val="24"/>
          <w:lang w:eastAsia="lt-LT"/>
        </w:rPr>
      </w:pPr>
      <w:r w:rsidRPr="004B7C75">
        <w:rPr>
          <w:color w:val="000000"/>
          <w:szCs w:val="24"/>
          <w:shd w:val="clear" w:color="auto" w:fill="FFFFFF"/>
          <w:lang w:eastAsia="lt-LT"/>
        </w:rPr>
        <w:t xml:space="preserve">24. </w:t>
      </w:r>
      <w:r w:rsidRPr="004B7C75">
        <w:rPr>
          <w:color w:val="212529"/>
          <w:szCs w:val="24"/>
          <w:lang w:eastAsia="lt-LT"/>
        </w:rPr>
        <w:t>Steigėjas – VšĮ „Kretingos Minija“ – kiekvienais metais iki</w:t>
      </w:r>
      <w:r w:rsidRPr="004B7C75">
        <w:rPr>
          <w:color w:val="000000"/>
          <w:szCs w:val="24"/>
          <w:shd w:val="clear" w:color="auto" w:fill="FFFFFF"/>
          <w:lang w:eastAsia="lt-LT"/>
        </w:rPr>
        <w:t xml:space="preserve"> vasario 1 d. </w:t>
      </w:r>
      <w:r w:rsidRPr="004B7C75">
        <w:rPr>
          <w:color w:val="212529"/>
          <w:szCs w:val="24"/>
          <w:lang w:eastAsia="lt-LT"/>
        </w:rPr>
        <w:t xml:space="preserve">perveda solidarumo lėšas, gaunamas iš Futbolo federacijos, tačiau ne mažiau kaip </w:t>
      </w:r>
      <w:r w:rsidRPr="004B7C75">
        <w:rPr>
          <w:color w:val="000000"/>
          <w:szCs w:val="24"/>
          <w:shd w:val="clear" w:color="auto" w:fill="FFFFFF"/>
          <w:lang w:eastAsia="lt-LT"/>
        </w:rPr>
        <w:t>8500 eurų.</w:t>
      </w:r>
    </w:p>
    <w:p w14:paraId="092FCEC6" w14:textId="77777777" w:rsidR="00E1567A" w:rsidRPr="004B7C75" w:rsidRDefault="00E1567A" w:rsidP="00E1567A">
      <w:pPr>
        <w:shd w:val="clear" w:color="auto" w:fill="FFFFFF"/>
        <w:ind w:firstLine="567"/>
        <w:jc w:val="both"/>
        <w:rPr>
          <w:color w:val="212529"/>
          <w:szCs w:val="24"/>
          <w:lang w:eastAsia="lt-LT"/>
        </w:rPr>
      </w:pPr>
      <w:r w:rsidRPr="004B7C75">
        <w:rPr>
          <w:color w:val="000000"/>
          <w:szCs w:val="24"/>
          <w:shd w:val="clear" w:color="auto" w:fill="FFFFFF"/>
          <w:lang w:eastAsia="lt-LT"/>
        </w:rPr>
        <w:lastRenderedPageBreak/>
        <w:t>25. Įstaiga iš Kretingos rajono savivaldybės biudžeto finansuojama Lietuvos Respublikos įstatymų, kitų teisės aktų ir Kretingos rajono savivaldybės tarybos nustatyta tvarka.</w:t>
      </w:r>
    </w:p>
    <w:p w14:paraId="0A1C302A" w14:textId="77777777" w:rsidR="00E1567A" w:rsidRPr="004B7C75" w:rsidRDefault="00E1567A" w:rsidP="00E1567A">
      <w:pPr>
        <w:shd w:val="clear" w:color="auto" w:fill="FFFFFF"/>
        <w:ind w:firstLine="567"/>
        <w:jc w:val="both"/>
        <w:rPr>
          <w:b/>
          <w:bCs/>
          <w:szCs w:val="24"/>
        </w:rPr>
      </w:pPr>
      <w:r w:rsidRPr="004B7C75">
        <w:rPr>
          <w:color w:val="000000"/>
          <w:szCs w:val="24"/>
          <w:shd w:val="clear" w:color="auto" w:fill="FFFFFF"/>
          <w:lang w:eastAsia="lt-LT"/>
        </w:rPr>
        <w:t>26. Įstaiga lėšas, gautas kaip paramą, taip pat kitas negrąžintinai gautas lėšas naudoja perdavusio asmens nurodytiems (jei perduodamas šias lėšas asmuo davė tokius nurodymus) tikslams. Įstaiga tokias lėšas privalo laikyti atskiroje sąskaitoje ir sudaryti išlaidų sąmatą, jei tai numatyta teisės aktuose arba lėšas perdavęs asmuo to reikalauja. Įstaiga negali priimti lėšų, jei jas perduodantis asmuo nurodo šias lėšas naudoti kitiems tikslams, negu nustatyta Įstatuose.</w:t>
      </w:r>
    </w:p>
    <w:p w14:paraId="76707181" w14:textId="77777777" w:rsidR="00E1567A" w:rsidRPr="004B7C75" w:rsidRDefault="00E1567A" w:rsidP="00E1567A">
      <w:pPr>
        <w:ind w:firstLine="567"/>
        <w:jc w:val="both"/>
        <w:rPr>
          <w:szCs w:val="24"/>
        </w:rPr>
      </w:pPr>
    </w:p>
    <w:p w14:paraId="3F28F9CA" w14:textId="1A0EB67B" w:rsidR="00B054BD" w:rsidRPr="004B7C75" w:rsidRDefault="007F3D9A" w:rsidP="00E1567A">
      <w:pPr>
        <w:jc w:val="center"/>
        <w:rPr>
          <w:b/>
          <w:bCs/>
          <w:szCs w:val="24"/>
        </w:rPr>
      </w:pPr>
      <w:r w:rsidRPr="004B7C75">
        <w:rPr>
          <w:b/>
          <w:bCs/>
          <w:szCs w:val="24"/>
        </w:rPr>
        <w:t>V SKYRIUS</w:t>
      </w:r>
    </w:p>
    <w:p w14:paraId="7F965226" w14:textId="77777777" w:rsidR="00B054BD" w:rsidRPr="004B7C75" w:rsidRDefault="007F3D9A" w:rsidP="00E1567A">
      <w:pPr>
        <w:jc w:val="center"/>
        <w:rPr>
          <w:b/>
          <w:bCs/>
          <w:szCs w:val="24"/>
        </w:rPr>
      </w:pPr>
      <w:r w:rsidRPr="004B7C75">
        <w:rPr>
          <w:b/>
          <w:bCs/>
          <w:szCs w:val="24"/>
        </w:rPr>
        <w:t>DALININKO PASITRAUKIMO IR (AR) PAŠALINIMO TVARKA</w:t>
      </w:r>
    </w:p>
    <w:p w14:paraId="5AEA20B7" w14:textId="77777777" w:rsidR="00D64196" w:rsidRPr="004B7C75" w:rsidRDefault="00D64196" w:rsidP="00E1567A">
      <w:pPr>
        <w:jc w:val="both"/>
        <w:rPr>
          <w:b/>
          <w:bCs/>
          <w:szCs w:val="24"/>
        </w:rPr>
      </w:pPr>
    </w:p>
    <w:p w14:paraId="6EE59914" w14:textId="7763B38E" w:rsidR="00D64196" w:rsidRPr="004B7C75" w:rsidRDefault="00CC4990" w:rsidP="00E1567A">
      <w:pPr>
        <w:ind w:firstLine="567"/>
        <w:jc w:val="both"/>
        <w:rPr>
          <w:szCs w:val="24"/>
        </w:rPr>
      </w:pPr>
      <w:r w:rsidRPr="004B7C75">
        <w:rPr>
          <w:szCs w:val="24"/>
        </w:rPr>
        <w:t>2</w:t>
      </w:r>
      <w:r w:rsidR="008F2651" w:rsidRPr="004B7C75">
        <w:rPr>
          <w:szCs w:val="24"/>
        </w:rPr>
        <w:t>7</w:t>
      </w:r>
      <w:r w:rsidR="00D64196" w:rsidRPr="004B7C75">
        <w:rPr>
          <w:szCs w:val="24"/>
        </w:rPr>
        <w:t>. Asmuo gali pasitraukti iš dalininkų:</w:t>
      </w:r>
    </w:p>
    <w:p w14:paraId="2221CEB9" w14:textId="6EBD7969" w:rsidR="00D64196" w:rsidRPr="004B7C75" w:rsidRDefault="00CC4990" w:rsidP="00E1567A">
      <w:pPr>
        <w:ind w:firstLine="567"/>
        <w:jc w:val="both"/>
        <w:rPr>
          <w:szCs w:val="24"/>
        </w:rPr>
      </w:pPr>
      <w:r w:rsidRPr="004B7C75">
        <w:rPr>
          <w:szCs w:val="24"/>
        </w:rPr>
        <w:t>2</w:t>
      </w:r>
      <w:r w:rsidR="008F2651" w:rsidRPr="004B7C75">
        <w:rPr>
          <w:szCs w:val="24"/>
        </w:rPr>
        <w:t>7</w:t>
      </w:r>
      <w:r w:rsidR="00D64196" w:rsidRPr="004B7C75">
        <w:rPr>
          <w:szCs w:val="24"/>
        </w:rPr>
        <w:t>.1. susigrąžindamas įnašą;</w:t>
      </w:r>
    </w:p>
    <w:p w14:paraId="770AA3A1" w14:textId="53972025" w:rsidR="00D64196" w:rsidRPr="004B7C75" w:rsidRDefault="00CC4990" w:rsidP="00E1567A">
      <w:pPr>
        <w:ind w:firstLine="567"/>
        <w:jc w:val="both"/>
        <w:rPr>
          <w:szCs w:val="24"/>
        </w:rPr>
      </w:pPr>
      <w:r w:rsidRPr="004B7C75">
        <w:rPr>
          <w:szCs w:val="24"/>
        </w:rPr>
        <w:t>2</w:t>
      </w:r>
      <w:r w:rsidR="008F2651" w:rsidRPr="004B7C75">
        <w:rPr>
          <w:szCs w:val="24"/>
        </w:rPr>
        <w:t>7</w:t>
      </w:r>
      <w:r w:rsidR="00D64196" w:rsidRPr="004B7C75">
        <w:rPr>
          <w:szCs w:val="24"/>
        </w:rPr>
        <w:t>.2. dalininko teises perleisdamas kitam asmeniui Įstatų V</w:t>
      </w:r>
      <w:r w:rsidR="00A80BA5" w:rsidRPr="004B7C75">
        <w:rPr>
          <w:szCs w:val="24"/>
        </w:rPr>
        <w:t>I</w:t>
      </w:r>
      <w:r w:rsidR="00D64196" w:rsidRPr="004B7C75">
        <w:rPr>
          <w:szCs w:val="24"/>
        </w:rPr>
        <w:t xml:space="preserve"> skyriuje nustatyta tvarka.</w:t>
      </w:r>
    </w:p>
    <w:p w14:paraId="24D5EDD4" w14:textId="42D54CC1" w:rsidR="00D64196" w:rsidRPr="004B7C75" w:rsidRDefault="00CC4990" w:rsidP="00E1567A">
      <w:pPr>
        <w:ind w:firstLine="567"/>
        <w:jc w:val="both"/>
        <w:rPr>
          <w:szCs w:val="24"/>
        </w:rPr>
      </w:pPr>
      <w:r w:rsidRPr="004B7C75">
        <w:rPr>
          <w:szCs w:val="24"/>
        </w:rPr>
        <w:t>2</w:t>
      </w:r>
      <w:r w:rsidR="008F2651" w:rsidRPr="004B7C75">
        <w:rPr>
          <w:szCs w:val="24"/>
        </w:rPr>
        <w:t>8</w:t>
      </w:r>
      <w:r w:rsidR="00D64196" w:rsidRPr="004B7C75">
        <w:rPr>
          <w:szCs w:val="24"/>
        </w:rPr>
        <w:t>. Esant daugiau nei vienam dalininkui, apie ketinimą pasitraukti iš dalininkų susigrąžinant įnašą dalininkas turi raštu pranešti Įstaigos vadovui.</w:t>
      </w:r>
    </w:p>
    <w:p w14:paraId="6B0C1A25" w14:textId="5530484B" w:rsidR="00D64196" w:rsidRPr="004B7C75" w:rsidRDefault="00CC4990" w:rsidP="00E1567A">
      <w:pPr>
        <w:ind w:firstLine="567"/>
        <w:jc w:val="both"/>
        <w:rPr>
          <w:szCs w:val="24"/>
        </w:rPr>
      </w:pPr>
      <w:r w:rsidRPr="004B7C75">
        <w:rPr>
          <w:szCs w:val="24"/>
        </w:rPr>
        <w:t>2</w:t>
      </w:r>
      <w:r w:rsidR="008F2651" w:rsidRPr="004B7C75">
        <w:rPr>
          <w:szCs w:val="24"/>
        </w:rPr>
        <w:t>9</w:t>
      </w:r>
      <w:r w:rsidR="00D64196" w:rsidRPr="004B7C75">
        <w:rPr>
          <w:szCs w:val="24"/>
        </w:rPr>
        <w:t>. Įstaigos vadovas per 5 darbo dienas nuo dalininko pranešimo gavimo dienos apie tai Įstat</w:t>
      </w:r>
      <w:r w:rsidRPr="004B7C75">
        <w:rPr>
          <w:szCs w:val="24"/>
        </w:rPr>
        <w:t xml:space="preserve">uose </w:t>
      </w:r>
      <w:r w:rsidR="00D64196" w:rsidRPr="004B7C75">
        <w:rPr>
          <w:szCs w:val="24"/>
        </w:rPr>
        <w:t xml:space="preserve"> nurodytu būdu informuoja kitus Įstaigos dalininkus ir Įstatų nustatyta tvarka šaukia visuotinį dalininkų susirinkimą sprendimui dėl Įstaigos dalininko pasitraukimo iš dalininkų susigrąžinant įnašą priimti.</w:t>
      </w:r>
    </w:p>
    <w:p w14:paraId="42B4C3B4" w14:textId="239EBEBC" w:rsidR="00D64196" w:rsidRPr="004B7C75" w:rsidRDefault="008F2651" w:rsidP="00E1567A">
      <w:pPr>
        <w:ind w:firstLine="567"/>
        <w:jc w:val="both"/>
        <w:rPr>
          <w:szCs w:val="24"/>
        </w:rPr>
      </w:pPr>
      <w:r w:rsidRPr="004B7C75">
        <w:rPr>
          <w:szCs w:val="24"/>
        </w:rPr>
        <w:t>30</w:t>
      </w:r>
      <w:r w:rsidR="00D64196" w:rsidRPr="004B7C75">
        <w:rPr>
          <w:szCs w:val="24"/>
        </w:rPr>
        <w:t>. Iš Įstaigos pasitraukiančiam dalininkui turi būti užtikrinama jo turtinė teisė – privaloma kompensuoti jo įnašą į Įstaigą, grąžint tokio paties dydžio įnašą, kokį dalininkas įnešė į Įstaigą (įnašas negali būti didinamas proporcingai Įstaigos sukauptam turtui).</w:t>
      </w:r>
    </w:p>
    <w:p w14:paraId="69AC40FC" w14:textId="77777777" w:rsidR="00E1567A" w:rsidRPr="004B7C75" w:rsidRDefault="00E1567A" w:rsidP="00E1567A">
      <w:pPr>
        <w:jc w:val="center"/>
        <w:rPr>
          <w:b/>
          <w:bCs/>
          <w:szCs w:val="24"/>
        </w:rPr>
      </w:pPr>
    </w:p>
    <w:p w14:paraId="1D89159A" w14:textId="0C0CFF56" w:rsidR="00B054BD" w:rsidRPr="004B7C75" w:rsidRDefault="007F3D9A" w:rsidP="00E1567A">
      <w:pPr>
        <w:jc w:val="center"/>
        <w:rPr>
          <w:b/>
          <w:bCs/>
          <w:szCs w:val="24"/>
        </w:rPr>
      </w:pPr>
      <w:r w:rsidRPr="004B7C75">
        <w:rPr>
          <w:b/>
          <w:bCs/>
          <w:szCs w:val="24"/>
        </w:rPr>
        <w:t>V</w:t>
      </w:r>
      <w:r w:rsidR="00E265AB" w:rsidRPr="004B7C75">
        <w:rPr>
          <w:b/>
          <w:bCs/>
          <w:szCs w:val="24"/>
        </w:rPr>
        <w:t>I</w:t>
      </w:r>
      <w:r w:rsidRPr="004B7C75">
        <w:rPr>
          <w:b/>
          <w:bCs/>
          <w:szCs w:val="24"/>
        </w:rPr>
        <w:t xml:space="preserve"> SKYRIUS</w:t>
      </w:r>
    </w:p>
    <w:p w14:paraId="57C5BD86" w14:textId="77777777" w:rsidR="00B054BD" w:rsidRPr="004B7C75" w:rsidRDefault="007F3D9A" w:rsidP="00E1567A">
      <w:pPr>
        <w:jc w:val="center"/>
        <w:rPr>
          <w:b/>
          <w:bCs/>
          <w:szCs w:val="24"/>
        </w:rPr>
      </w:pPr>
      <w:r w:rsidRPr="004B7C75">
        <w:rPr>
          <w:b/>
          <w:bCs/>
          <w:szCs w:val="24"/>
        </w:rPr>
        <w:t>DALININKO TEISIŲ PERLEIDIMO KITIEMS ASMENIMS TVARKA</w:t>
      </w:r>
    </w:p>
    <w:p w14:paraId="4649378E" w14:textId="77777777" w:rsidR="00B054BD" w:rsidRPr="004B7C75" w:rsidRDefault="00B054BD" w:rsidP="00E1567A">
      <w:pPr>
        <w:jc w:val="both"/>
        <w:rPr>
          <w:szCs w:val="24"/>
        </w:rPr>
      </w:pPr>
    </w:p>
    <w:p w14:paraId="575BC8E7" w14:textId="77777777" w:rsidR="00E1567A" w:rsidRPr="004B7C75" w:rsidRDefault="00E1567A" w:rsidP="00E1567A">
      <w:pPr>
        <w:ind w:firstLine="567"/>
        <w:jc w:val="both"/>
        <w:rPr>
          <w:szCs w:val="24"/>
        </w:rPr>
      </w:pPr>
      <w:r w:rsidRPr="004B7C75">
        <w:rPr>
          <w:szCs w:val="24"/>
        </w:rPr>
        <w:t>31. Dalininkas teises perleisti kitam asmeniui gali dovanodamas įnašą kitam asmeniui (netaikoma, jei dalininkas yra valstybė arba savivaldybė) arba parduodamas dalininko teises. Esant daugiau nei vienam dalininkui, apie ketinimą parduoti dalininko teises, išskyrus valstybės ar savivaldybės, kaip dalininko, teises, dalininkas turi raštu pranešti Įstaigos vadovui (kartu nurodyti dalininko teisių pardavimo kainą).</w:t>
      </w:r>
    </w:p>
    <w:p w14:paraId="77371A49" w14:textId="77777777" w:rsidR="00E1567A" w:rsidRPr="004B7C75" w:rsidRDefault="00E1567A" w:rsidP="00E1567A">
      <w:pPr>
        <w:ind w:firstLine="567"/>
        <w:jc w:val="both"/>
        <w:rPr>
          <w:szCs w:val="24"/>
        </w:rPr>
      </w:pPr>
      <w:r w:rsidRPr="004B7C75">
        <w:rPr>
          <w:szCs w:val="24"/>
        </w:rPr>
        <w:t>32. Įstaigos vadovas per 5 darbo dienas nuo dalininko pranešimo gavimo dienos apie tai Įstatų 41.2 papunktyje nurodytu būdu informuoja kitus Įstaigos dalininkus (kartu nurodo dalininką, kuris parduoda dalininko teises, ir dalininko teisių pardavimo kainą) ir Įstatų nustatyta tvarka šaukia visuotinį dalininkų susirinkimą sprendimui dėl Įstaigos dalininko, kuris pirktų parduodamas dalininko teises, priimti.</w:t>
      </w:r>
    </w:p>
    <w:p w14:paraId="17F85098" w14:textId="77777777" w:rsidR="00E1567A" w:rsidRPr="004B7C75" w:rsidRDefault="00E1567A" w:rsidP="00E1567A">
      <w:pPr>
        <w:ind w:firstLine="567"/>
        <w:jc w:val="both"/>
        <w:rPr>
          <w:szCs w:val="24"/>
        </w:rPr>
      </w:pPr>
      <w:r w:rsidRPr="004B7C75">
        <w:rPr>
          <w:szCs w:val="24"/>
        </w:rPr>
        <w:t>33. Visuotiniame dalininkų susirinkime paaiškėjus, kad už nustatytą kainą dalininko teisių neperka nė vienas Įstaigos dalininkas, dalininko teises ketinantis parduoti dalininkas gali jas parduoti kitam asmeniui.</w:t>
      </w:r>
    </w:p>
    <w:p w14:paraId="2C388441" w14:textId="77777777" w:rsidR="00E1567A" w:rsidRPr="004B7C75" w:rsidRDefault="00E1567A" w:rsidP="00E1567A">
      <w:pPr>
        <w:ind w:firstLine="567"/>
        <w:jc w:val="both"/>
        <w:rPr>
          <w:szCs w:val="24"/>
        </w:rPr>
      </w:pPr>
      <w:r w:rsidRPr="004B7C75">
        <w:rPr>
          <w:szCs w:val="24"/>
        </w:rPr>
        <w:t>34. Savivaldybei nuosavybės teise priklausančios dalininko teisės gali būti parduotos kitiems asmenims viešo aukciono būdu, jeigu Įstaiga atitinka Lietuvos Respublikos valstybės ir savivaldybių turto valdymo, naudojimo ir disponavimo juo įstatymo 20 straipsnio 10 dalyje nustatytą sąlygą, šio įstatymo 11 dalyje nustatyta tvarka arba perduodamos valstybės ar kitos savivaldybės nuosavybėn.</w:t>
      </w:r>
    </w:p>
    <w:p w14:paraId="2E00FF9B" w14:textId="77777777" w:rsidR="00B054BD" w:rsidRPr="004B7C75" w:rsidRDefault="00B054BD" w:rsidP="00E1567A">
      <w:pPr>
        <w:jc w:val="both"/>
        <w:rPr>
          <w:szCs w:val="24"/>
        </w:rPr>
      </w:pPr>
    </w:p>
    <w:p w14:paraId="775AB57F" w14:textId="3F2044F9" w:rsidR="00B054BD" w:rsidRPr="004B7C75" w:rsidRDefault="007F3D9A" w:rsidP="00E1567A">
      <w:pPr>
        <w:pStyle w:val="NoSpacing"/>
        <w:jc w:val="center"/>
        <w:rPr>
          <w:rFonts w:ascii="Times New Roman" w:hAnsi="Times New Roman" w:cs="Times New Roman"/>
          <w:b/>
          <w:bCs/>
          <w:sz w:val="24"/>
          <w:szCs w:val="24"/>
        </w:rPr>
      </w:pPr>
      <w:r w:rsidRPr="004B7C75">
        <w:rPr>
          <w:rFonts w:ascii="Times New Roman" w:hAnsi="Times New Roman" w:cs="Times New Roman"/>
          <w:b/>
          <w:bCs/>
          <w:sz w:val="24"/>
          <w:szCs w:val="24"/>
        </w:rPr>
        <w:t>VI</w:t>
      </w:r>
      <w:r w:rsidR="00E265AB" w:rsidRPr="004B7C75">
        <w:rPr>
          <w:rFonts w:ascii="Times New Roman" w:hAnsi="Times New Roman" w:cs="Times New Roman"/>
          <w:b/>
          <w:bCs/>
          <w:sz w:val="24"/>
          <w:szCs w:val="24"/>
        </w:rPr>
        <w:t>I</w:t>
      </w:r>
      <w:r w:rsidRPr="004B7C75">
        <w:rPr>
          <w:rFonts w:ascii="Times New Roman" w:hAnsi="Times New Roman" w:cs="Times New Roman"/>
          <w:b/>
          <w:bCs/>
          <w:sz w:val="24"/>
          <w:szCs w:val="24"/>
        </w:rPr>
        <w:t xml:space="preserve"> SKYRIUS</w:t>
      </w:r>
    </w:p>
    <w:p w14:paraId="6E924E1D" w14:textId="77777777" w:rsidR="00B054BD" w:rsidRPr="004B7C75" w:rsidRDefault="007F3D9A" w:rsidP="00E1567A">
      <w:pPr>
        <w:pStyle w:val="NoSpacing"/>
        <w:jc w:val="center"/>
        <w:rPr>
          <w:rFonts w:ascii="Times New Roman" w:hAnsi="Times New Roman" w:cs="Times New Roman"/>
          <w:b/>
          <w:bCs/>
          <w:sz w:val="24"/>
          <w:szCs w:val="24"/>
        </w:rPr>
      </w:pPr>
      <w:r w:rsidRPr="004B7C75">
        <w:rPr>
          <w:rFonts w:ascii="Times New Roman" w:hAnsi="Times New Roman" w:cs="Times New Roman"/>
          <w:b/>
          <w:bCs/>
          <w:sz w:val="24"/>
          <w:szCs w:val="24"/>
        </w:rPr>
        <w:t>DALININKŲ ĮNAŠŲ PERDAVIMO ĮSTAIGAI TVARKA</w:t>
      </w:r>
    </w:p>
    <w:p w14:paraId="7DCB9AF4" w14:textId="77777777" w:rsidR="00B054BD" w:rsidRPr="004B7C75" w:rsidRDefault="00B054BD" w:rsidP="00E1567A">
      <w:pPr>
        <w:jc w:val="both"/>
        <w:rPr>
          <w:szCs w:val="24"/>
        </w:rPr>
      </w:pPr>
    </w:p>
    <w:p w14:paraId="3AD9529A" w14:textId="77777777" w:rsidR="00E1567A" w:rsidRPr="004B7C75" w:rsidRDefault="00E1567A" w:rsidP="00E1567A">
      <w:pPr>
        <w:ind w:firstLine="598"/>
        <w:jc w:val="both"/>
        <w:rPr>
          <w:szCs w:val="24"/>
        </w:rPr>
      </w:pPr>
      <w:r w:rsidRPr="004B7C75">
        <w:rPr>
          <w:szCs w:val="24"/>
        </w:rPr>
        <w:t>35. Dalininkų įnašai Įstaigai perduodami tokia tvarka:</w:t>
      </w:r>
    </w:p>
    <w:p w14:paraId="3E42BCF4" w14:textId="77777777" w:rsidR="00E1567A" w:rsidRPr="004B7C75" w:rsidRDefault="00E1567A" w:rsidP="00E1567A">
      <w:pPr>
        <w:ind w:firstLine="598"/>
        <w:jc w:val="both"/>
        <w:rPr>
          <w:szCs w:val="24"/>
        </w:rPr>
      </w:pPr>
      <w:r w:rsidRPr="004B7C75">
        <w:rPr>
          <w:szCs w:val="24"/>
        </w:rPr>
        <w:t>35.1. pinigai įnešami į Įstaigos sąskaitą;</w:t>
      </w:r>
    </w:p>
    <w:p w14:paraId="2157C2C5" w14:textId="77777777" w:rsidR="00E1567A" w:rsidRPr="004B7C75" w:rsidRDefault="00E1567A" w:rsidP="00E1567A">
      <w:pPr>
        <w:ind w:firstLine="598"/>
        <w:jc w:val="both"/>
        <w:rPr>
          <w:szCs w:val="24"/>
        </w:rPr>
      </w:pPr>
      <w:r w:rsidRPr="004B7C75">
        <w:rPr>
          <w:szCs w:val="24"/>
        </w:rPr>
        <w:t xml:space="preserve">35.2. materialusis ir nematerialusis turtas Įstaigai perduodamas surašius turto perdavimo aktą; aktą pasirašo turtą perduodantis asmuo (steigėjas, dalininkas, dalininku tapti pageidaujantis asmuo) </w:t>
      </w:r>
      <w:r w:rsidRPr="004B7C75">
        <w:rPr>
          <w:szCs w:val="24"/>
        </w:rPr>
        <w:lastRenderedPageBreak/>
        <w:t>ir Įstaigos vadovas; kartu su perduodamu turtu Įstaigai pateikiama ir šio turto vertinimo ataskaita, kuri turi būti sudaryta ne vėliau kaip prieš 6 mėnesius iki turto perdavimo Įstaigai; turto vertinimas atliekamas perduodamo turto savininko lėšomis.</w:t>
      </w:r>
    </w:p>
    <w:p w14:paraId="05628546" w14:textId="77777777" w:rsidR="00B054BD" w:rsidRPr="004B7C75" w:rsidRDefault="00B054BD" w:rsidP="00E1567A">
      <w:pPr>
        <w:jc w:val="both"/>
        <w:rPr>
          <w:szCs w:val="24"/>
        </w:rPr>
      </w:pPr>
    </w:p>
    <w:p w14:paraId="2F9F93BD" w14:textId="31F4FDA5" w:rsidR="00B054BD" w:rsidRPr="004B7C75" w:rsidRDefault="00D438CC" w:rsidP="00E1567A">
      <w:pPr>
        <w:jc w:val="center"/>
        <w:rPr>
          <w:b/>
          <w:bCs/>
          <w:szCs w:val="24"/>
        </w:rPr>
      </w:pPr>
      <w:r w:rsidRPr="004B7C75">
        <w:rPr>
          <w:b/>
          <w:bCs/>
          <w:szCs w:val="24"/>
        </w:rPr>
        <w:t>VIII</w:t>
      </w:r>
      <w:r w:rsidR="007F3D9A" w:rsidRPr="004B7C75">
        <w:rPr>
          <w:b/>
          <w:bCs/>
          <w:szCs w:val="24"/>
        </w:rPr>
        <w:t xml:space="preserve"> SKYRIUS</w:t>
      </w:r>
    </w:p>
    <w:p w14:paraId="76884601" w14:textId="77777777" w:rsidR="00B054BD" w:rsidRPr="004B7C75" w:rsidRDefault="007F3D9A" w:rsidP="00E1567A">
      <w:pPr>
        <w:jc w:val="center"/>
        <w:rPr>
          <w:b/>
          <w:bCs/>
          <w:szCs w:val="24"/>
        </w:rPr>
      </w:pPr>
      <w:r w:rsidRPr="004B7C75">
        <w:rPr>
          <w:b/>
          <w:bCs/>
          <w:szCs w:val="24"/>
        </w:rPr>
        <w:t>ĮSTAIGOS ORGANAI</w:t>
      </w:r>
    </w:p>
    <w:p w14:paraId="2A7678D7" w14:textId="77777777" w:rsidR="00EA1354" w:rsidRPr="004B7C75" w:rsidRDefault="00EA1354" w:rsidP="00E1567A">
      <w:pPr>
        <w:jc w:val="both"/>
        <w:rPr>
          <w:b/>
          <w:bCs/>
          <w:szCs w:val="24"/>
        </w:rPr>
      </w:pPr>
    </w:p>
    <w:p w14:paraId="2EE341DF" w14:textId="33144059" w:rsidR="00EA1354" w:rsidRPr="004B7C75" w:rsidRDefault="00CC4990" w:rsidP="00E1567A">
      <w:pPr>
        <w:pStyle w:val="NoSpacing"/>
        <w:ind w:firstLine="567"/>
        <w:jc w:val="both"/>
        <w:rPr>
          <w:rFonts w:ascii="Times New Roman" w:hAnsi="Times New Roman" w:cs="Times New Roman"/>
          <w:sz w:val="24"/>
          <w:szCs w:val="24"/>
        </w:rPr>
      </w:pPr>
      <w:r w:rsidRPr="004B7C75">
        <w:rPr>
          <w:rFonts w:ascii="Times New Roman" w:hAnsi="Times New Roman" w:cs="Times New Roman"/>
          <w:sz w:val="24"/>
          <w:szCs w:val="24"/>
        </w:rPr>
        <w:t>3</w:t>
      </w:r>
      <w:r w:rsidR="006F607B" w:rsidRPr="004B7C75">
        <w:rPr>
          <w:rFonts w:ascii="Times New Roman" w:hAnsi="Times New Roman" w:cs="Times New Roman"/>
          <w:sz w:val="24"/>
          <w:szCs w:val="24"/>
        </w:rPr>
        <w:t>6</w:t>
      </w:r>
      <w:r w:rsidR="00EA1354" w:rsidRPr="004B7C75">
        <w:rPr>
          <w:rFonts w:ascii="Times New Roman" w:hAnsi="Times New Roman" w:cs="Times New Roman"/>
          <w:sz w:val="24"/>
          <w:szCs w:val="24"/>
        </w:rPr>
        <w:t>. Įstaigos organai:</w:t>
      </w:r>
    </w:p>
    <w:p w14:paraId="5F62D616" w14:textId="229873C8" w:rsidR="00EA1354" w:rsidRPr="004B7C75" w:rsidRDefault="00CC4990" w:rsidP="00E1567A">
      <w:pPr>
        <w:pStyle w:val="NoSpacing"/>
        <w:ind w:firstLine="567"/>
        <w:jc w:val="both"/>
        <w:rPr>
          <w:rFonts w:ascii="Times New Roman" w:hAnsi="Times New Roman" w:cs="Times New Roman"/>
          <w:sz w:val="24"/>
          <w:szCs w:val="24"/>
        </w:rPr>
      </w:pPr>
      <w:r w:rsidRPr="004B7C75">
        <w:rPr>
          <w:rFonts w:ascii="Times New Roman" w:hAnsi="Times New Roman" w:cs="Times New Roman"/>
          <w:sz w:val="24"/>
          <w:szCs w:val="24"/>
        </w:rPr>
        <w:t>3</w:t>
      </w:r>
      <w:r w:rsidR="006F607B" w:rsidRPr="004B7C75">
        <w:rPr>
          <w:rFonts w:ascii="Times New Roman" w:hAnsi="Times New Roman" w:cs="Times New Roman"/>
          <w:sz w:val="24"/>
          <w:szCs w:val="24"/>
        </w:rPr>
        <w:t>6</w:t>
      </w:r>
      <w:r w:rsidR="00EA1354" w:rsidRPr="004B7C75">
        <w:rPr>
          <w:rFonts w:ascii="Times New Roman" w:hAnsi="Times New Roman" w:cs="Times New Roman"/>
          <w:sz w:val="24"/>
          <w:szCs w:val="24"/>
        </w:rPr>
        <w:t>.1. visuotinis dalininkų susirinkimas;</w:t>
      </w:r>
    </w:p>
    <w:p w14:paraId="6DBC052C" w14:textId="56A78380" w:rsidR="00EA1354" w:rsidRPr="004B7C75" w:rsidRDefault="00CC4990" w:rsidP="00E1567A">
      <w:pPr>
        <w:pStyle w:val="NoSpacing"/>
        <w:ind w:firstLine="567"/>
        <w:jc w:val="both"/>
        <w:rPr>
          <w:rFonts w:ascii="Times New Roman" w:hAnsi="Times New Roman" w:cs="Times New Roman"/>
          <w:sz w:val="24"/>
          <w:szCs w:val="24"/>
        </w:rPr>
      </w:pPr>
      <w:r w:rsidRPr="004B7C75">
        <w:rPr>
          <w:rFonts w:ascii="Times New Roman" w:hAnsi="Times New Roman" w:cs="Times New Roman"/>
          <w:sz w:val="24"/>
          <w:szCs w:val="24"/>
        </w:rPr>
        <w:t>3</w:t>
      </w:r>
      <w:r w:rsidR="006F607B" w:rsidRPr="004B7C75">
        <w:rPr>
          <w:rFonts w:ascii="Times New Roman" w:hAnsi="Times New Roman" w:cs="Times New Roman"/>
          <w:sz w:val="24"/>
          <w:szCs w:val="24"/>
        </w:rPr>
        <w:t>6</w:t>
      </w:r>
      <w:r w:rsidR="00EA1354" w:rsidRPr="004B7C75">
        <w:rPr>
          <w:rFonts w:ascii="Times New Roman" w:hAnsi="Times New Roman" w:cs="Times New Roman"/>
          <w:sz w:val="24"/>
          <w:szCs w:val="24"/>
        </w:rPr>
        <w:t>.2. vienasmenis valdymo organas – Įstaigos vadovas;</w:t>
      </w:r>
    </w:p>
    <w:p w14:paraId="611F5A80" w14:textId="2A2C52A4" w:rsidR="00EA1354" w:rsidRPr="004B7C75" w:rsidRDefault="00CC4990" w:rsidP="00E1567A">
      <w:pPr>
        <w:pStyle w:val="NoSpacing"/>
        <w:ind w:firstLine="567"/>
        <w:jc w:val="both"/>
        <w:rPr>
          <w:rFonts w:ascii="Times New Roman" w:hAnsi="Times New Roman" w:cs="Times New Roman"/>
          <w:sz w:val="24"/>
          <w:szCs w:val="24"/>
        </w:rPr>
      </w:pPr>
      <w:r w:rsidRPr="004B7C75">
        <w:rPr>
          <w:rFonts w:ascii="Times New Roman" w:hAnsi="Times New Roman" w:cs="Times New Roman"/>
          <w:sz w:val="24"/>
          <w:szCs w:val="24"/>
        </w:rPr>
        <w:t>3</w:t>
      </w:r>
      <w:r w:rsidR="006F607B" w:rsidRPr="004B7C75">
        <w:rPr>
          <w:rFonts w:ascii="Times New Roman" w:hAnsi="Times New Roman" w:cs="Times New Roman"/>
          <w:sz w:val="24"/>
          <w:szCs w:val="24"/>
        </w:rPr>
        <w:t>6</w:t>
      </w:r>
      <w:r w:rsidR="00EA1354" w:rsidRPr="004B7C75">
        <w:rPr>
          <w:rFonts w:ascii="Times New Roman" w:hAnsi="Times New Roman" w:cs="Times New Roman"/>
          <w:sz w:val="24"/>
          <w:szCs w:val="24"/>
        </w:rPr>
        <w:t>.3. kolegialus organas – Stebėtojų taryba.</w:t>
      </w:r>
    </w:p>
    <w:p w14:paraId="7DE99AA8" w14:textId="77777777" w:rsidR="00EA1354" w:rsidRPr="004B7C75" w:rsidRDefault="00EA1354" w:rsidP="00E1567A">
      <w:pPr>
        <w:jc w:val="both"/>
        <w:rPr>
          <w:b/>
          <w:bCs/>
          <w:szCs w:val="24"/>
        </w:rPr>
      </w:pPr>
    </w:p>
    <w:p w14:paraId="6F761DBB" w14:textId="2734B4DD" w:rsidR="00B054BD" w:rsidRPr="004B7C75" w:rsidRDefault="00D438CC" w:rsidP="00E1567A">
      <w:pPr>
        <w:jc w:val="center"/>
        <w:rPr>
          <w:b/>
          <w:bCs/>
          <w:szCs w:val="24"/>
        </w:rPr>
      </w:pPr>
      <w:r w:rsidRPr="004B7C75">
        <w:rPr>
          <w:b/>
          <w:bCs/>
          <w:szCs w:val="24"/>
        </w:rPr>
        <w:t>I</w:t>
      </w:r>
      <w:r w:rsidR="00E606F5" w:rsidRPr="004B7C75">
        <w:rPr>
          <w:b/>
          <w:bCs/>
          <w:szCs w:val="24"/>
        </w:rPr>
        <w:t>X</w:t>
      </w:r>
      <w:r w:rsidR="007F3D9A" w:rsidRPr="004B7C75">
        <w:rPr>
          <w:b/>
          <w:bCs/>
          <w:szCs w:val="24"/>
        </w:rPr>
        <w:t xml:space="preserve"> SKYRIUS</w:t>
      </w:r>
    </w:p>
    <w:p w14:paraId="6599565C" w14:textId="77777777" w:rsidR="00B054BD" w:rsidRPr="004B7C75" w:rsidRDefault="007F3D9A" w:rsidP="00E1567A">
      <w:pPr>
        <w:jc w:val="center"/>
        <w:rPr>
          <w:b/>
          <w:bCs/>
          <w:szCs w:val="24"/>
        </w:rPr>
      </w:pPr>
      <w:r w:rsidRPr="004B7C75">
        <w:rPr>
          <w:b/>
          <w:bCs/>
          <w:szCs w:val="24"/>
        </w:rPr>
        <w:t>VISUOTINIS DALININKŲ SUSIRINKIMAS</w:t>
      </w:r>
    </w:p>
    <w:p w14:paraId="4489D38F" w14:textId="77777777" w:rsidR="0079720E" w:rsidRPr="004B7C75" w:rsidRDefault="0079720E" w:rsidP="00E1567A">
      <w:pPr>
        <w:jc w:val="both"/>
        <w:rPr>
          <w:b/>
          <w:bCs/>
          <w:szCs w:val="24"/>
        </w:rPr>
      </w:pPr>
    </w:p>
    <w:p w14:paraId="29317BD9" w14:textId="0551828D" w:rsidR="00B3626A" w:rsidRPr="004B7C75" w:rsidRDefault="00CC4990" w:rsidP="00E1567A">
      <w:pPr>
        <w:ind w:firstLine="567"/>
        <w:jc w:val="both"/>
        <w:rPr>
          <w:szCs w:val="24"/>
        </w:rPr>
      </w:pPr>
      <w:r w:rsidRPr="004B7C75">
        <w:rPr>
          <w:szCs w:val="24"/>
        </w:rPr>
        <w:t>3</w:t>
      </w:r>
      <w:r w:rsidR="006F607B" w:rsidRPr="004B7C75">
        <w:rPr>
          <w:szCs w:val="24"/>
        </w:rPr>
        <w:t>7</w:t>
      </w:r>
      <w:r w:rsidR="0079720E" w:rsidRPr="004B7C75">
        <w:rPr>
          <w:szCs w:val="24"/>
        </w:rPr>
        <w:t>. Visuotinis dalininkų susirinkimas</w:t>
      </w:r>
      <w:r w:rsidR="00B3626A" w:rsidRPr="004B7C75">
        <w:rPr>
          <w:szCs w:val="24"/>
        </w:rPr>
        <w:t>, be</w:t>
      </w:r>
      <w:r w:rsidR="00B3626A" w:rsidRPr="004B7C75">
        <w:rPr>
          <w:szCs w:val="24"/>
          <w:lang w:eastAsia="en-GB"/>
        </w:rPr>
        <w:t xml:space="preserve"> Viešųjų</w:t>
      </w:r>
      <w:r w:rsidR="00B3626A" w:rsidRPr="004B7C75">
        <w:rPr>
          <w:szCs w:val="24"/>
        </w:rPr>
        <w:t xml:space="preserve"> įstaigų įstatyme numatytų funkcijų, taip pat: </w:t>
      </w:r>
    </w:p>
    <w:p w14:paraId="4FB7F1C5" w14:textId="5604EDA0" w:rsidR="00AA63E0" w:rsidRPr="004B7C75" w:rsidRDefault="00667051" w:rsidP="00E1567A">
      <w:pPr>
        <w:ind w:firstLine="567"/>
        <w:jc w:val="both"/>
        <w:rPr>
          <w:szCs w:val="24"/>
        </w:rPr>
      </w:pPr>
      <w:r w:rsidRPr="004B7C75">
        <w:rPr>
          <w:szCs w:val="24"/>
        </w:rPr>
        <w:t>3</w:t>
      </w:r>
      <w:r w:rsidR="006F607B" w:rsidRPr="004B7C75">
        <w:rPr>
          <w:szCs w:val="24"/>
        </w:rPr>
        <w:t>7</w:t>
      </w:r>
      <w:r w:rsidRPr="004B7C75">
        <w:rPr>
          <w:szCs w:val="24"/>
        </w:rPr>
        <w:t>.</w:t>
      </w:r>
      <w:r w:rsidR="00B3626A" w:rsidRPr="004B7C75">
        <w:rPr>
          <w:szCs w:val="24"/>
        </w:rPr>
        <w:t xml:space="preserve">1. </w:t>
      </w:r>
      <w:r w:rsidR="00AA63E0" w:rsidRPr="004B7C75">
        <w:rPr>
          <w:szCs w:val="24"/>
        </w:rPr>
        <w:t xml:space="preserve">tvirtina </w:t>
      </w:r>
      <w:r w:rsidR="00D80BAE" w:rsidRPr="004B7C75">
        <w:rPr>
          <w:szCs w:val="24"/>
        </w:rPr>
        <w:t>Į</w:t>
      </w:r>
      <w:r w:rsidR="00AA63E0" w:rsidRPr="004B7C75">
        <w:rPr>
          <w:szCs w:val="24"/>
        </w:rPr>
        <w:t>staigos vidaus struktūros ir pareigybių sąrašą;</w:t>
      </w:r>
    </w:p>
    <w:p w14:paraId="5AF39484" w14:textId="6D5B7148" w:rsidR="00B3626A" w:rsidRPr="004B7C75" w:rsidRDefault="00AA63E0" w:rsidP="00E1567A">
      <w:pPr>
        <w:ind w:firstLine="567"/>
        <w:jc w:val="both"/>
        <w:rPr>
          <w:szCs w:val="24"/>
        </w:rPr>
      </w:pPr>
      <w:r w:rsidRPr="004B7C75">
        <w:rPr>
          <w:szCs w:val="24"/>
        </w:rPr>
        <w:t>3</w:t>
      </w:r>
      <w:r w:rsidR="006F607B" w:rsidRPr="004B7C75">
        <w:rPr>
          <w:szCs w:val="24"/>
        </w:rPr>
        <w:t>7</w:t>
      </w:r>
      <w:r w:rsidRPr="004B7C75">
        <w:rPr>
          <w:szCs w:val="24"/>
        </w:rPr>
        <w:t xml:space="preserve">.2. </w:t>
      </w:r>
      <w:r w:rsidR="00B3626A" w:rsidRPr="004B7C75">
        <w:rPr>
          <w:szCs w:val="24"/>
        </w:rPr>
        <w:t>nustato vidaus kontrolės tvarką.</w:t>
      </w:r>
    </w:p>
    <w:p w14:paraId="548B76C5" w14:textId="2492A89C" w:rsidR="00494798" w:rsidRPr="004B7C75" w:rsidRDefault="00AA63E0" w:rsidP="00E1567A">
      <w:pPr>
        <w:ind w:firstLine="567"/>
        <w:jc w:val="both"/>
        <w:rPr>
          <w:szCs w:val="24"/>
        </w:rPr>
      </w:pPr>
      <w:r w:rsidRPr="004B7C75">
        <w:rPr>
          <w:szCs w:val="24"/>
        </w:rPr>
        <w:t>3</w:t>
      </w:r>
      <w:r w:rsidR="006F607B" w:rsidRPr="004B7C75">
        <w:rPr>
          <w:szCs w:val="24"/>
        </w:rPr>
        <w:t>8</w:t>
      </w:r>
      <w:r w:rsidRPr="004B7C75">
        <w:rPr>
          <w:szCs w:val="24"/>
        </w:rPr>
        <w:t>.</w:t>
      </w:r>
      <w:r w:rsidR="00494798" w:rsidRPr="004B7C75">
        <w:rPr>
          <w:szCs w:val="24"/>
        </w:rPr>
        <w:t xml:space="preserve"> Visuotinis dalininkų susirinkimas šaukiamas ne rečiau kaip vieną kartą per metus per 4 mėnesius nuo Įstaigos finansinių metų pabaigos. </w:t>
      </w:r>
    </w:p>
    <w:p w14:paraId="05584BCC" w14:textId="27B28B36" w:rsidR="00494798" w:rsidRPr="004B7C75" w:rsidRDefault="00AA63E0" w:rsidP="00E1567A">
      <w:pPr>
        <w:ind w:firstLine="567"/>
        <w:jc w:val="both"/>
        <w:rPr>
          <w:szCs w:val="24"/>
        </w:rPr>
      </w:pPr>
      <w:r w:rsidRPr="004B7C75">
        <w:rPr>
          <w:szCs w:val="24"/>
        </w:rPr>
        <w:t>3</w:t>
      </w:r>
      <w:r w:rsidR="006F607B" w:rsidRPr="004B7C75">
        <w:rPr>
          <w:szCs w:val="24"/>
        </w:rPr>
        <w:t>9</w:t>
      </w:r>
      <w:r w:rsidR="00494798" w:rsidRPr="004B7C75">
        <w:rPr>
          <w:szCs w:val="24"/>
        </w:rPr>
        <w:t xml:space="preserve">. Visuotinio dalininkų susirinkimo iniciatyvos teisę turi dalininkai arba Įstaigos vadovas. Dalininkas, norintis inicijuoti visuotinį dalininkų susirinkimą, pateikia Įstaigos vadovui prašymą sušaukti visuotinį dalininkų susirinkimą. </w:t>
      </w:r>
    </w:p>
    <w:p w14:paraId="276077A0" w14:textId="0E8556E7" w:rsidR="00494798" w:rsidRPr="004B7C75" w:rsidRDefault="006F607B" w:rsidP="00E1567A">
      <w:pPr>
        <w:ind w:firstLine="567"/>
        <w:jc w:val="both"/>
        <w:rPr>
          <w:szCs w:val="24"/>
        </w:rPr>
      </w:pPr>
      <w:r w:rsidRPr="004B7C75">
        <w:rPr>
          <w:szCs w:val="24"/>
        </w:rPr>
        <w:t>40</w:t>
      </w:r>
      <w:r w:rsidR="00494798" w:rsidRPr="004B7C75">
        <w:rPr>
          <w:szCs w:val="24"/>
        </w:rPr>
        <w:t xml:space="preserve">. Visuotinį dalininkų susirinkimą šaukia Įstaigos vadovas. </w:t>
      </w:r>
    </w:p>
    <w:p w14:paraId="3AD9F68A" w14:textId="5FC915EC" w:rsidR="00494798" w:rsidRPr="004B7C75" w:rsidRDefault="006F607B" w:rsidP="00E1567A">
      <w:pPr>
        <w:ind w:firstLine="567"/>
        <w:jc w:val="both"/>
        <w:rPr>
          <w:szCs w:val="24"/>
        </w:rPr>
      </w:pPr>
      <w:r w:rsidRPr="004B7C75">
        <w:rPr>
          <w:szCs w:val="24"/>
        </w:rPr>
        <w:t>41</w:t>
      </w:r>
      <w:r w:rsidR="00494798" w:rsidRPr="004B7C75">
        <w:rPr>
          <w:szCs w:val="24"/>
        </w:rPr>
        <w:t>. Visuotinis dalininkų susirinkimas šaukiamas šia tvarka:</w:t>
      </w:r>
    </w:p>
    <w:p w14:paraId="56D3D590" w14:textId="032B7D2B" w:rsidR="00494798" w:rsidRPr="004B7C75" w:rsidRDefault="006F607B" w:rsidP="00E1567A">
      <w:pPr>
        <w:ind w:firstLine="567"/>
        <w:jc w:val="both"/>
        <w:rPr>
          <w:szCs w:val="24"/>
        </w:rPr>
      </w:pPr>
      <w:r w:rsidRPr="004B7C75">
        <w:rPr>
          <w:szCs w:val="24"/>
        </w:rPr>
        <w:t>41</w:t>
      </w:r>
      <w:r w:rsidR="00494798" w:rsidRPr="004B7C75">
        <w:rPr>
          <w:szCs w:val="24"/>
        </w:rPr>
        <w:t>.1.</w:t>
      </w:r>
      <w:r w:rsidR="00494798" w:rsidRPr="004B7C75">
        <w:rPr>
          <w:b/>
          <w:bCs/>
          <w:szCs w:val="24"/>
        </w:rPr>
        <w:t xml:space="preserve"> </w:t>
      </w:r>
      <w:r w:rsidR="00494798" w:rsidRPr="004B7C75">
        <w:rPr>
          <w:szCs w:val="24"/>
        </w:rPr>
        <w:t xml:space="preserve">apie šaukiamą visuotinį dalininkų susirinkimą Įstaigos vadovas ne vėliau kaip prieš </w:t>
      </w:r>
      <w:r w:rsidR="00BC3E67" w:rsidRPr="004B7C75">
        <w:rPr>
          <w:szCs w:val="24"/>
        </w:rPr>
        <w:t>7</w:t>
      </w:r>
      <w:r w:rsidR="00494798" w:rsidRPr="004B7C75">
        <w:rPr>
          <w:szCs w:val="24"/>
        </w:rPr>
        <w:t> dien</w:t>
      </w:r>
      <w:r w:rsidR="00BC3E67" w:rsidRPr="004B7C75">
        <w:rPr>
          <w:szCs w:val="24"/>
        </w:rPr>
        <w:t>as</w:t>
      </w:r>
      <w:r w:rsidR="00494798" w:rsidRPr="004B7C75">
        <w:rPr>
          <w:szCs w:val="24"/>
        </w:rPr>
        <w:t xml:space="preserve"> iki susirinkimo dienos praneša kiekvienam dalininkui; susirinkimas gali būti šaukiamas nesilaikant </w:t>
      </w:r>
      <w:r w:rsidR="00BC3E67" w:rsidRPr="004B7C75">
        <w:rPr>
          <w:szCs w:val="24"/>
        </w:rPr>
        <w:t>7</w:t>
      </w:r>
      <w:r w:rsidR="00494798" w:rsidRPr="004B7C75">
        <w:rPr>
          <w:szCs w:val="24"/>
        </w:rPr>
        <w:t xml:space="preserve"> dienų termino, jeigu su tuo raštiškai sutinka visi dalininkai; </w:t>
      </w:r>
    </w:p>
    <w:p w14:paraId="17B4CF74" w14:textId="254CF71C" w:rsidR="00494798" w:rsidRPr="004B7C75" w:rsidRDefault="006F607B" w:rsidP="00E1567A">
      <w:pPr>
        <w:ind w:firstLine="567"/>
        <w:jc w:val="both"/>
        <w:rPr>
          <w:b/>
          <w:bCs/>
          <w:szCs w:val="24"/>
        </w:rPr>
      </w:pPr>
      <w:r w:rsidRPr="004B7C75">
        <w:rPr>
          <w:szCs w:val="24"/>
        </w:rPr>
        <w:t>41</w:t>
      </w:r>
      <w:r w:rsidR="00494798" w:rsidRPr="004B7C75">
        <w:rPr>
          <w:szCs w:val="24"/>
        </w:rPr>
        <w:t>.</w:t>
      </w:r>
      <w:r w:rsidR="00AA63E0" w:rsidRPr="004B7C75">
        <w:rPr>
          <w:szCs w:val="24"/>
        </w:rPr>
        <w:t>2.</w:t>
      </w:r>
      <w:r w:rsidR="00494798" w:rsidRPr="004B7C75">
        <w:rPr>
          <w:szCs w:val="24"/>
        </w:rPr>
        <w:t xml:space="preserve"> šaukimas dalininkui siunčiamas registruotu laišku arba įteikiamas pasirašytinai ar elektroninių ryšių priemonėmis; kai pranešimas siunčiamas registruotu laišku, jis siunčiamas korespondencijos adresais, kuriuos dalininkas nurodęs Įstaigai; šaukimą išsiuntus elektroninių ryšių priemonėmis ir iš dalininko gavus informacijos gavimą patvirtinančią žinutę, šaukimas registruotu laišku ar įteikimas pasirašytinai gali būti nevykdomas;</w:t>
      </w:r>
    </w:p>
    <w:p w14:paraId="0E875C53" w14:textId="72FFA7DF" w:rsidR="00494798" w:rsidRPr="004B7C75" w:rsidRDefault="006F607B" w:rsidP="00E1567A">
      <w:pPr>
        <w:ind w:firstLine="567"/>
        <w:jc w:val="both"/>
        <w:rPr>
          <w:szCs w:val="24"/>
        </w:rPr>
      </w:pPr>
      <w:r w:rsidRPr="004B7C75">
        <w:rPr>
          <w:szCs w:val="24"/>
        </w:rPr>
        <w:t>41</w:t>
      </w:r>
      <w:r w:rsidR="00494798" w:rsidRPr="004B7C75">
        <w:rPr>
          <w:szCs w:val="24"/>
        </w:rPr>
        <w:t xml:space="preserve">.3. pakartotinis visuotinis dalininkų susirinkimas šaukiamas ne anksčiau kaip po 5 dienų ir ne vėliau kaip po 21 dienos nuo visuotinio dalininkų susirinkimo, kuriame nebuvo kvorumo, dienos, apie pakartotinio visuotinio dalininkų susirinkimo datą dalininkai informuojami Įstatų </w:t>
      </w:r>
      <w:r w:rsidRPr="004B7C75">
        <w:rPr>
          <w:szCs w:val="24"/>
        </w:rPr>
        <w:t>41</w:t>
      </w:r>
      <w:r w:rsidR="00494798" w:rsidRPr="004B7C75">
        <w:rPr>
          <w:szCs w:val="24"/>
        </w:rPr>
        <w:t>.2 papunktyje nustatyta tvarka</w:t>
      </w:r>
      <w:r w:rsidR="000A4AE4" w:rsidRPr="004B7C75">
        <w:rPr>
          <w:szCs w:val="24"/>
        </w:rPr>
        <w:t>;</w:t>
      </w:r>
    </w:p>
    <w:p w14:paraId="79EDA50E" w14:textId="31FE8551" w:rsidR="00494798" w:rsidRPr="004B7C75" w:rsidRDefault="000A4AE4" w:rsidP="00E1567A">
      <w:pPr>
        <w:ind w:firstLine="567"/>
        <w:jc w:val="both"/>
        <w:rPr>
          <w:szCs w:val="24"/>
        </w:rPr>
      </w:pPr>
      <w:r w:rsidRPr="004B7C75">
        <w:rPr>
          <w:szCs w:val="24"/>
        </w:rPr>
        <w:t>42</w:t>
      </w:r>
      <w:r w:rsidR="00494798" w:rsidRPr="004B7C75">
        <w:rPr>
          <w:szCs w:val="24"/>
        </w:rPr>
        <w:t>. Visuotinis dalininkų susirinkimas sprendimus priima esant kvorumui – kai jame dalyvauja daugiau kaip 1/2 balsų visuotiniame dalininkų susirinkime turinčių Įstaigos dalininkų, išskyrus pakartotinį visuotinį dalininkų susirinkimą, kuris priima sprendimus dėl neįvykusio visuotinio dalininkų susirinkimo darbotvarkės, nesvarbu, kiek tame susirinkime dalyvavo Įstaigos dalininkų.</w:t>
      </w:r>
    </w:p>
    <w:p w14:paraId="2CE2002D" w14:textId="0D27D3B9" w:rsidR="00494798" w:rsidRPr="004B7C75" w:rsidRDefault="006F607B" w:rsidP="00E1567A">
      <w:pPr>
        <w:ind w:firstLine="567"/>
        <w:jc w:val="both"/>
        <w:rPr>
          <w:szCs w:val="24"/>
        </w:rPr>
      </w:pPr>
      <w:r w:rsidRPr="004B7C75">
        <w:rPr>
          <w:szCs w:val="24"/>
        </w:rPr>
        <w:t>4</w:t>
      </w:r>
      <w:r w:rsidR="000A4AE4" w:rsidRPr="004B7C75">
        <w:rPr>
          <w:szCs w:val="24"/>
        </w:rPr>
        <w:t>3</w:t>
      </w:r>
      <w:r w:rsidR="00494798" w:rsidRPr="004B7C75">
        <w:rPr>
          <w:szCs w:val="24"/>
        </w:rPr>
        <w:t>. Visuotinio dalininkų susirinkimo sprendimai priimami paprasta visų visuotiniame dalininkų susirinkime dalyvaujančių dalininkų balsų dauguma, išskyrus šiuos kvalifikuota 2/3 balsų dauguma priimamus sprendimus dėl:</w:t>
      </w:r>
    </w:p>
    <w:p w14:paraId="752D7C03" w14:textId="219C2A3B" w:rsidR="00494798" w:rsidRPr="004B7C75" w:rsidRDefault="006F607B" w:rsidP="00E1567A">
      <w:pPr>
        <w:ind w:firstLine="567"/>
        <w:jc w:val="both"/>
        <w:rPr>
          <w:szCs w:val="24"/>
        </w:rPr>
      </w:pPr>
      <w:r w:rsidRPr="004B7C75">
        <w:rPr>
          <w:szCs w:val="24"/>
        </w:rPr>
        <w:t>4</w:t>
      </w:r>
      <w:r w:rsidR="000A4AE4" w:rsidRPr="004B7C75">
        <w:rPr>
          <w:szCs w:val="24"/>
        </w:rPr>
        <w:t>3</w:t>
      </w:r>
      <w:r w:rsidR="00494798" w:rsidRPr="004B7C75">
        <w:rPr>
          <w:szCs w:val="24"/>
        </w:rPr>
        <w:t>.1. Įstaigos reorganizavimo ir reorganizavimo sąlygų aprašo tvirtinimo;</w:t>
      </w:r>
    </w:p>
    <w:p w14:paraId="6CFB6BBC" w14:textId="2B00C297" w:rsidR="00494798" w:rsidRPr="004B7C75" w:rsidRDefault="000D6E28" w:rsidP="00E1567A">
      <w:pPr>
        <w:ind w:firstLine="567"/>
        <w:jc w:val="both"/>
        <w:rPr>
          <w:szCs w:val="24"/>
        </w:rPr>
      </w:pPr>
      <w:r w:rsidRPr="004B7C75">
        <w:rPr>
          <w:szCs w:val="24"/>
        </w:rPr>
        <w:t>4</w:t>
      </w:r>
      <w:r w:rsidR="000A4AE4" w:rsidRPr="004B7C75">
        <w:rPr>
          <w:szCs w:val="24"/>
        </w:rPr>
        <w:t>3</w:t>
      </w:r>
      <w:r w:rsidR="00494798" w:rsidRPr="004B7C75">
        <w:rPr>
          <w:szCs w:val="24"/>
        </w:rPr>
        <w:t>.2. Įstaigos pertvarkymo;</w:t>
      </w:r>
    </w:p>
    <w:p w14:paraId="0460F3D3" w14:textId="4BA8A5F5" w:rsidR="00494798" w:rsidRPr="004B7C75" w:rsidRDefault="000D6E28" w:rsidP="00E1567A">
      <w:pPr>
        <w:ind w:firstLine="567"/>
        <w:jc w:val="both"/>
        <w:rPr>
          <w:szCs w:val="24"/>
        </w:rPr>
      </w:pPr>
      <w:r w:rsidRPr="004B7C75">
        <w:rPr>
          <w:szCs w:val="24"/>
        </w:rPr>
        <w:t>4</w:t>
      </w:r>
      <w:r w:rsidR="000A4AE4" w:rsidRPr="004B7C75">
        <w:rPr>
          <w:szCs w:val="24"/>
        </w:rPr>
        <w:t>3</w:t>
      </w:r>
      <w:r w:rsidR="00494798" w:rsidRPr="004B7C75">
        <w:rPr>
          <w:szCs w:val="24"/>
        </w:rPr>
        <w:t>.3. Įstaigos likvidavimo ar likvidavimo atšaukimo;</w:t>
      </w:r>
    </w:p>
    <w:p w14:paraId="1676A81E" w14:textId="5BC34D66" w:rsidR="00494798" w:rsidRPr="004B7C75" w:rsidRDefault="000D6E28" w:rsidP="00E1567A">
      <w:pPr>
        <w:ind w:firstLine="567"/>
        <w:jc w:val="both"/>
        <w:rPr>
          <w:szCs w:val="24"/>
        </w:rPr>
      </w:pPr>
      <w:r w:rsidRPr="004B7C75">
        <w:rPr>
          <w:szCs w:val="24"/>
        </w:rPr>
        <w:t>4</w:t>
      </w:r>
      <w:r w:rsidR="000A4AE4" w:rsidRPr="004B7C75">
        <w:rPr>
          <w:szCs w:val="24"/>
        </w:rPr>
        <w:t>3</w:t>
      </w:r>
      <w:r w:rsidR="00494798" w:rsidRPr="004B7C75">
        <w:rPr>
          <w:szCs w:val="24"/>
        </w:rPr>
        <w:t>.4. balsų visuotiniame dalininkų susirinkime paskirstymo proporcijos pakeitimo;</w:t>
      </w:r>
    </w:p>
    <w:p w14:paraId="611C3ECB" w14:textId="51CEE46A" w:rsidR="00494798" w:rsidRPr="004B7C75" w:rsidRDefault="000D6E28" w:rsidP="00E1567A">
      <w:pPr>
        <w:ind w:firstLine="567"/>
        <w:jc w:val="both"/>
        <w:rPr>
          <w:szCs w:val="24"/>
        </w:rPr>
      </w:pPr>
      <w:r w:rsidRPr="004B7C75">
        <w:rPr>
          <w:szCs w:val="24"/>
        </w:rPr>
        <w:t>4</w:t>
      </w:r>
      <w:r w:rsidR="000A4AE4" w:rsidRPr="004B7C75">
        <w:rPr>
          <w:szCs w:val="24"/>
        </w:rPr>
        <w:t>3</w:t>
      </w:r>
      <w:r w:rsidR="00494798" w:rsidRPr="004B7C75">
        <w:rPr>
          <w:szCs w:val="24"/>
        </w:rPr>
        <w:t>.5. Įstaigos vidaus struktūros ir pareigybių sąrašo (arba jo sudarymo tvarkos aprašo) tvirtinimo;</w:t>
      </w:r>
    </w:p>
    <w:p w14:paraId="13A1DEEB" w14:textId="4D2F03E7" w:rsidR="00494798" w:rsidRPr="004B7C75" w:rsidRDefault="000D6E28" w:rsidP="00E1567A">
      <w:pPr>
        <w:ind w:firstLine="567"/>
        <w:jc w:val="both"/>
        <w:rPr>
          <w:szCs w:val="24"/>
        </w:rPr>
      </w:pPr>
      <w:r w:rsidRPr="004B7C75">
        <w:rPr>
          <w:szCs w:val="24"/>
        </w:rPr>
        <w:t>4</w:t>
      </w:r>
      <w:r w:rsidR="000A4AE4" w:rsidRPr="004B7C75">
        <w:rPr>
          <w:szCs w:val="24"/>
        </w:rPr>
        <w:t>3</w:t>
      </w:r>
      <w:r w:rsidR="00494798" w:rsidRPr="004B7C75">
        <w:rPr>
          <w:szCs w:val="24"/>
        </w:rPr>
        <w:t>.6. Įstaigos vidaus kontrolės tvarkos nustatymo.</w:t>
      </w:r>
    </w:p>
    <w:p w14:paraId="43F1A9CC" w14:textId="1274C2B0" w:rsidR="00494798" w:rsidRPr="004B7C75" w:rsidRDefault="004C5286" w:rsidP="00E1567A">
      <w:pPr>
        <w:ind w:firstLine="567"/>
        <w:jc w:val="both"/>
        <w:rPr>
          <w:szCs w:val="24"/>
        </w:rPr>
      </w:pPr>
      <w:r w:rsidRPr="004B7C75">
        <w:rPr>
          <w:szCs w:val="24"/>
        </w:rPr>
        <w:lastRenderedPageBreak/>
        <w:t>4</w:t>
      </w:r>
      <w:r w:rsidR="000A4AE4" w:rsidRPr="004B7C75">
        <w:rPr>
          <w:szCs w:val="24"/>
        </w:rPr>
        <w:t>4</w:t>
      </w:r>
      <w:r w:rsidR="00494798" w:rsidRPr="004B7C75">
        <w:rPr>
          <w:szCs w:val="24"/>
        </w:rPr>
        <w:t>. Sprendžiamojo balso teisę turi visi Įstaigos dalininkai. Balsai visuotiniame dalininkų susirinkime paskirstomi proporcingai kiekvieno dalininko įnašo dydžiui, tačiau visais atvejais turi būti užtikrinta, kad mažiausias įnašas suteiktų bent vieną balsą.</w:t>
      </w:r>
    </w:p>
    <w:p w14:paraId="290BDB71" w14:textId="3479E802" w:rsidR="00494798" w:rsidRPr="004B7C75" w:rsidRDefault="004809C5" w:rsidP="00E1567A">
      <w:pPr>
        <w:ind w:firstLine="567"/>
        <w:jc w:val="both"/>
        <w:rPr>
          <w:szCs w:val="24"/>
        </w:rPr>
      </w:pPr>
      <w:r w:rsidRPr="004B7C75">
        <w:rPr>
          <w:szCs w:val="24"/>
        </w:rPr>
        <w:t>4</w:t>
      </w:r>
      <w:r w:rsidR="000A4AE4" w:rsidRPr="004B7C75">
        <w:rPr>
          <w:szCs w:val="24"/>
        </w:rPr>
        <w:t>5</w:t>
      </w:r>
      <w:r w:rsidR="00494798" w:rsidRPr="004B7C75">
        <w:rPr>
          <w:szCs w:val="24"/>
        </w:rPr>
        <w:t>. Jeigu Įstaigos dalininkas yra vienas asmuo, jis vadinamas Įstaigos savininku ir jo rašytiniai sprendimai prilyginami visuotinio dalininkų susirinkimo sprendimams.</w:t>
      </w:r>
    </w:p>
    <w:p w14:paraId="48534A98" w14:textId="2CC656C8" w:rsidR="00AA63E0" w:rsidRPr="004B7C75" w:rsidRDefault="00AA63E0" w:rsidP="00E1567A">
      <w:pPr>
        <w:shd w:val="clear" w:color="auto" w:fill="FFFFFF"/>
        <w:ind w:firstLine="567"/>
        <w:jc w:val="both"/>
        <w:rPr>
          <w:color w:val="212529"/>
          <w:szCs w:val="24"/>
          <w:lang w:eastAsia="lt-LT"/>
        </w:rPr>
      </w:pPr>
      <w:r w:rsidRPr="004B7C75">
        <w:rPr>
          <w:color w:val="000000"/>
          <w:szCs w:val="24"/>
          <w:shd w:val="clear" w:color="auto" w:fill="FFFFFF"/>
          <w:lang w:eastAsia="lt-LT"/>
        </w:rPr>
        <w:t>4</w:t>
      </w:r>
      <w:r w:rsidR="000A4AE4" w:rsidRPr="004B7C75">
        <w:rPr>
          <w:color w:val="000000"/>
          <w:szCs w:val="24"/>
          <w:shd w:val="clear" w:color="auto" w:fill="FFFFFF"/>
          <w:lang w:eastAsia="lt-LT"/>
        </w:rPr>
        <w:t>6</w:t>
      </w:r>
      <w:r w:rsidRPr="004B7C75">
        <w:rPr>
          <w:color w:val="000000"/>
          <w:szCs w:val="24"/>
          <w:shd w:val="clear" w:color="auto" w:fill="FFFFFF"/>
          <w:lang w:eastAsia="lt-LT"/>
        </w:rPr>
        <w:t>. Kol Futbolo akademijoje yra tik dalininkai-steigėjai, V</w:t>
      </w:r>
      <w:r w:rsidR="00D80BAE" w:rsidRPr="004B7C75">
        <w:rPr>
          <w:color w:val="000000"/>
          <w:szCs w:val="24"/>
          <w:shd w:val="clear" w:color="auto" w:fill="FFFFFF"/>
          <w:lang w:eastAsia="lt-LT"/>
        </w:rPr>
        <w:t>š</w:t>
      </w:r>
      <w:r w:rsidRPr="004B7C75">
        <w:rPr>
          <w:color w:val="000000"/>
          <w:szCs w:val="24"/>
          <w:shd w:val="clear" w:color="auto" w:fill="FFFFFF"/>
          <w:lang w:eastAsia="lt-LT"/>
        </w:rPr>
        <w:t>Į „Kretingos Minija“ turi išskirtines dalininkų teises į 1/3, o Kretingos rajono savivaldybė į 2/3 balsų, priimant bet kokius dalininkų sprendimus klausimais, numatytais viešosios įstaigos įstatuose ir pagal kompetenciją priskirtais dalininkų visuotinio susirinkimo kompetencijai.</w:t>
      </w:r>
    </w:p>
    <w:p w14:paraId="3E618B60" w14:textId="425FC267" w:rsidR="00AA63E0" w:rsidRPr="004B7C75" w:rsidRDefault="00AA63E0" w:rsidP="00E1567A">
      <w:pPr>
        <w:shd w:val="clear" w:color="auto" w:fill="FFFFFF"/>
        <w:ind w:firstLine="567"/>
        <w:jc w:val="both"/>
        <w:rPr>
          <w:color w:val="212529"/>
          <w:szCs w:val="24"/>
          <w:lang w:eastAsia="lt-LT"/>
        </w:rPr>
      </w:pPr>
      <w:r w:rsidRPr="004B7C75">
        <w:rPr>
          <w:color w:val="000000"/>
          <w:szCs w:val="24"/>
          <w:shd w:val="clear" w:color="auto" w:fill="FFFFFF"/>
          <w:lang w:eastAsia="lt-LT"/>
        </w:rPr>
        <w:t>4</w:t>
      </w:r>
      <w:r w:rsidR="00617485" w:rsidRPr="004B7C75">
        <w:rPr>
          <w:color w:val="000000"/>
          <w:szCs w:val="24"/>
          <w:shd w:val="clear" w:color="auto" w:fill="FFFFFF"/>
          <w:lang w:eastAsia="lt-LT"/>
        </w:rPr>
        <w:t>7</w:t>
      </w:r>
      <w:r w:rsidR="00117FB0" w:rsidRPr="004B7C75">
        <w:rPr>
          <w:color w:val="000000"/>
          <w:szCs w:val="24"/>
          <w:shd w:val="clear" w:color="auto" w:fill="FFFFFF"/>
          <w:lang w:eastAsia="lt-LT"/>
        </w:rPr>
        <w:t>. Priimant naujus dalininkus, S</w:t>
      </w:r>
      <w:r w:rsidRPr="004B7C75">
        <w:rPr>
          <w:color w:val="000000"/>
          <w:szCs w:val="24"/>
          <w:shd w:val="clear" w:color="auto" w:fill="FFFFFF"/>
          <w:lang w:eastAsia="lt-LT"/>
        </w:rPr>
        <w:t>a</w:t>
      </w:r>
      <w:r w:rsidR="002D524D" w:rsidRPr="004B7C75">
        <w:rPr>
          <w:color w:val="000000"/>
          <w:szCs w:val="24"/>
          <w:shd w:val="clear" w:color="auto" w:fill="FFFFFF"/>
          <w:lang w:eastAsia="lt-LT"/>
        </w:rPr>
        <w:t>vivaldybės balsų skaičius gali</w:t>
      </w:r>
      <w:r w:rsidRPr="004B7C75">
        <w:rPr>
          <w:color w:val="000000"/>
          <w:szCs w:val="24"/>
          <w:shd w:val="clear" w:color="auto" w:fill="FFFFFF"/>
          <w:lang w:eastAsia="lt-LT"/>
        </w:rPr>
        <w:t xml:space="preserve"> būti mažinamas, bet ne daugiau kaip iki 1/3 balsų.</w:t>
      </w:r>
    </w:p>
    <w:p w14:paraId="11EF9C9D" w14:textId="77777777" w:rsidR="0079720E" w:rsidRPr="004B7C75" w:rsidRDefault="0079720E" w:rsidP="00E1567A">
      <w:pPr>
        <w:widowControl w:val="0"/>
        <w:ind w:leftChars="1000" w:left="2400" w:firstLine="720"/>
        <w:jc w:val="both"/>
        <w:rPr>
          <w:szCs w:val="24"/>
        </w:rPr>
      </w:pPr>
    </w:p>
    <w:p w14:paraId="1F557D40" w14:textId="3DC2671F" w:rsidR="00B054BD" w:rsidRPr="004B7C75" w:rsidRDefault="007F3D9A" w:rsidP="00E1567A">
      <w:pPr>
        <w:jc w:val="center"/>
        <w:rPr>
          <w:b/>
          <w:bCs/>
          <w:szCs w:val="24"/>
        </w:rPr>
      </w:pPr>
      <w:r w:rsidRPr="004B7C75">
        <w:rPr>
          <w:b/>
          <w:bCs/>
          <w:szCs w:val="24"/>
        </w:rPr>
        <w:t>X SKYRIUS</w:t>
      </w:r>
    </w:p>
    <w:p w14:paraId="3BCB1690" w14:textId="3CE58ABC" w:rsidR="00B054BD" w:rsidRPr="004B7C75" w:rsidRDefault="007F3D9A" w:rsidP="00E1567A">
      <w:pPr>
        <w:jc w:val="center"/>
        <w:rPr>
          <w:b/>
          <w:bCs/>
          <w:szCs w:val="24"/>
        </w:rPr>
      </w:pPr>
      <w:r w:rsidRPr="004B7C75">
        <w:rPr>
          <w:b/>
          <w:bCs/>
          <w:szCs w:val="24"/>
        </w:rPr>
        <w:t>ĮSTAIGOS VADOVAS</w:t>
      </w:r>
    </w:p>
    <w:p w14:paraId="1AAFC579" w14:textId="77777777" w:rsidR="00A96CBA" w:rsidRPr="004B7C75" w:rsidRDefault="00A96CBA" w:rsidP="00E1567A">
      <w:pPr>
        <w:jc w:val="both"/>
        <w:rPr>
          <w:b/>
          <w:bCs/>
          <w:color w:val="7030A0"/>
          <w:szCs w:val="24"/>
        </w:rPr>
      </w:pPr>
    </w:p>
    <w:p w14:paraId="7FB07F78" w14:textId="33159E3D" w:rsidR="004809C5" w:rsidRPr="004B7C75" w:rsidRDefault="004C5286" w:rsidP="00E1567A">
      <w:pPr>
        <w:ind w:firstLine="567"/>
        <w:jc w:val="both"/>
        <w:rPr>
          <w:szCs w:val="24"/>
        </w:rPr>
      </w:pPr>
      <w:bookmarkStart w:id="2" w:name="_Hlk181642454"/>
      <w:r w:rsidRPr="004B7C75">
        <w:rPr>
          <w:szCs w:val="24"/>
        </w:rPr>
        <w:t>4</w:t>
      </w:r>
      <w:r w:rsidR="00617485" w:rsidRPr="004B7C75">
        <w:rPr>
          <w:szCs w:val="24"/>
        </w:rPr>
        <w:t>8</w:t>
      </w:r>
      <w:r w:rsidR="00ED54DE" w:rsidRPr="004B7C75">
        <w:rPr>
          <w:szCs w:val="24"/>
        </w:rPr>
        <w:t>.</w:t>
      </w:r>
      <w:bookmarkEnd w:id="2"/>
      <w:r w:rsidR="004809C5" w:rsidRPr="004B7C75">
        <w:rPr>
          <w:szCs w:val="24"/>
        </w:rPr>
        <w:t xml:space="preserve"> Įstaigos vadovas be Viešųjų įstaigų įstatyme nustatytų pareigų taip pat turi šias pareigas:</w:t>
      </w:r>
    </w:p>
    <w:p w14:paraId="3117259E" w14:textId="2712C00E" w:rsidR="004809C5" w:rsidRPr="004B7C75" w:rsidRDefault="004C5286" w:rsidP="00E1567A">
      <w:pPr>
        <w:ind w:firstLine="567"/>
        <w:jc w:val="both"/>
        <w:rPr>
          <w:szCs w:val="24"/>
        </w:rPr>
      </w:pPr>
      <w:r w:rsidRPr="004B7C75">
        <w:rPr>
          <w:szCs w:val="24"/>
        </w:rPr>
        <w:t>4</w:t>
      </w:r>
      <w:r w:rsidR="00617485" w:rsidRPr="004B7C75">
        <w:rPr>
          <w:szCs w:val="24"/>
        </w:rPr>
        <w:t>8</w:t>
      </w:r>
      <w:r w:rsidR="004809C5" w:rsidRPr="004B7C75">
        <w:rPr>
          <w:szCs w:val="24"/>
        </w:rPr>
        <w:t>.1. užtikrina efektyvų ir racionalų viešosios įstaigos turto naudojimą ir apsaugą;</w:t>
      </w:r>
    </w:p>
    <w:p w14:paraId="7DDDEE81" w14:textId="6C73463C" w:rsidR="004809C5" w:rsidRPr="004B7C75" w:rsidRDefault="004809C5" w:rsidP="00E1567A">
      <w:pPr>
        <w:ind w:firstLine="567"/>
        <w:jc w:val="both"/>
        <w:rPr>
          <w:szCs w:val="24"/>
        </w:rPr>
      </w:pPr>
      <w:r w:rsidRPr="004B7C75">
        <w:rPr>
          <w:szCs w:val="24"/>
        </w:rPr>
        <w:t>4</w:t>
      </w:r>
      <w:r w:rsidR="00617485" w:rsidRPr="004B7C75">
        <w:rPr>
          <w:szCs w:val="24"/>
        </w:rPr>
        <w:t>8</w:t>
      </w:r>
      <w:r w:rsidRPr="004B7C75">
        <w:rPr>
          <w:szCs w:val="24"/>
        </w:rPr>
        <w:t xml:space="preserve">.2. užtikrina informacijos ir dokumentų pateikimą Kretingos rajono savivaldybei jos nustatyta tvarka ir terminais.  </w:t>
      </w:r>
    </w:p>
    <w:p w14:paraId="6F9FF838" w14:textId="2D3F382B" w:rsidR="00180A49" w:rsidRPr="004B7C75" w:rsidRDefault="004809C5" w:rsidP="00E1567A">
      <w:pPr>
        <w:ind w:firstLine="567"/>
        <w:jc w:val="both"/>
        <w:rPr>
          <w:szCs w:val="24"/>
        </w:rPr>
      </w:pPr>
      <w:r w:rsidRPr="004B7C75">
        <w:rPr>
          <w:szCs w:val="24"/>
        </w:rPr>
        <w:t>4</w:t>
      </w:r>
      <w:r w:rsidR="00617485" w:rsidRPr="004B7C75">
        <w:rPr>
          <w:szCs w:val="24"/>
        </w:rPr>
        <w:t>9</w:t>
      </w:r>
      <w:r w:rsidRPr="004B7C75">
        <w:rPr>
          <w:szCs w:val="24"/>
        </w:rPr>
        <w:t>. Įstaigos vadovo skyrimo į pareigas ir atleidimo iš jų tvarka nesiskiria nuo nurodytosios Viešųjų įstaigų įstatyme.</w:t>
      </w:r>
    </w:p>
    <w:p w14:paraId="4591D144" w14:textId="7DD2D9F1" w:rsidR="00FF2413" w:rsidRPr="004B7C75" w:rsidRDefault="00617485" w:rsidP="00E1567A">
      <w:pPr>
        <w:ind w:firstLine="567"/>
        <w:jc w:val="both"/>
        <w:rPr>
          <w:szCs w:val="24"/>
          <w:shd w:val="clear" w:color="auto" w:fill="FFFFFF"/>
        </w:rPr>
      </w:pPr>
      <w:r w:rsidRPr="004B7C75">
        <w:rPr>
          <w:szCs w:val="24"/>
        </w:rPr>
        <w:t>50</w:t>
      </w:r>
      <w:r w:rsidR="004809C5" w:rsidRPr="004B7C75">
        <w:rPr>
          <w:szCs w:val="24"/>
        </w:rPr>
        <w:t>. Įstaigos vadovo apmokėjimo už darbą tvarką nustato Lietuvos Respublikos viešųjų įstaigų, kurių savininkė ar dalininkė, turinti daugiau negu pusę balsų visuotiniame dalininkų susirinkime, yra valstybė ar savivaldybė, vadovų ir darbuoto</w:t>
      </w:r>
      <w:r w:rsidR="00FF2413" w:rsidRPr="004B7C75">
        <w:rPr>
          <w:szCs w:val="24"/>
        </w:rPr>
        <w:t>jų darbo apmokėjimo įstatymas</w:t>
      </w:r>
      <w:r w:rsidR="004809C5" w:rsidRPr="004B7C75">
        <w:rPr>
          <w:szCs w:val="24"/>
          <w:shd w:val="clear" w:color="auto" w:fill="FFFFFF"/>
        </w:rPr>
        <w:t>.</w:t>
      </w:r>
    </w:p>
    <w:p w14:paraId="3CE58B4A" w14:textId="217E0E62" w:rsidR="00FF2413" w:rsidRPr="004B7C75" w:rsidRDefault="004C5286" w:rsidP="00E1567A">
      <w:pPr>
        <w:ind w:firstLine="567"/>
        <w:jc w:val="both"/>
        <w:rPr>
          <w:szCs w:val="24"/>
        </w:rPr>
      </w:pPr>
      <w:r w:rsidRPr="004B7C75">
        <w:rPr>
          <w:szCs w:val="24"/>
        </w:rPr>
        <w:t>5</w:t>
      </w:r>
      <w:r w:rsidR="00617485" w:rsidRPr="004B7C75">
        <w:rPr>
          <w:szCs w:val="24"/>
        </w:rPr>
        <w:t>1</w:t>
      </w:r>
      <w:r w:rsidR="00FF2413" w:rsidRPr="004B7C75">
        <w:rPr>
          <w:szCs w:val="24"/>
        </w:rPr>
        <w:t xml:space="preserve">. </w:t>
      </w:r>
      <w:r w:rsidR="004809C5" w:rsidRPr="004B7C75">
        <w:rPr>
          <w:szCs w:val="24"/>
        </w:rPr>
        <w:t>Įstaigos vadovas priima sprendimus, kurie yra įforminami įsakymais.</w:t>
      </w:r>
    </w:p>
    <w:p w14:paraId="149F3E10" w14:textId="42D39F77" w:rsidR="004809C5" w:rsidRPr="004B7C75" w:rsidRDefault="004C5286" w:rsidP="00E1567A">
      <w:pPr>
        <w:ind w:firstLine="567"/>
        <w:jc w:val="both"/>
        <w:rPr>
          <w:szCs w:val="24"/>
        </w:rPr>
      </w:pPr>
      <w:r w:rsidRPr="004B7C75">
        <w:rPr>
          <w:szCs w:val="24"/>
        </w:rPr>
        <w:t>5</w:t>
      </w:r>
      <w:r w:rsidR="00617485" w:rsidRPr="004B7C75">
        <w:rPr>
          <w:szCs w:val="24"/>
        </w:rPr>
        <w:t>2</w:t>
      </w:r>
      <w:r w:rsidR="004809C5" w:rsidRPr="004B7C75">
        <w:rPr>
          <w:szCs w:val="24"/>
        </w:rPr>
        <w:t xml:space="preserve">. Laikotarpiu iki naujo Įstaigos vadovo paskyrimo dienos jo funkcijas laikinai, bet ne ilgiau kaip vienus metus, vykdo visuotinio dalininko susirinkimo paskirtas Įstaigos darbuotojas arba kitas asmuo, su kuriuo jo paskyrimo atlikti Įstaigos vadovo funkcijas laikotarpiui atitinkamai pakeičiama arba sudaroma darbo sutartis. </w:t>
      </w:r>
      <w:r w:rsidR="008A6C93" w:rsidRPr="004B7C75">
        <w:rPr>
          <w:szCs w:val="24"/>
        </w:rPr>
        <w:t>D</w:t>
      </w:r>
      <w:r w:rsidR="004809C5" w:rsidRPr="004B7C75">
        <w:rPr>
          <w:szCs w:val="24"/>
        </w:rPr>
        <w:t>arbo sutartį arba sutarties pakeitimą pasirašo visuotinio dalininkų susirinkimo įgaliotas asmuo.</w:t>
      </w:r>
    </w:p>
    <w:p w14:paraId="792D5C7D" w14:textId="77777777" w:rsidR="00B054BD" w:rsidRPr="004B7C75" w:rsidRDefault="00B054BD" w:rsidP="00E1567A">
      <w:pPr>
        <w:jc w:val="both"/>
        <w:rPr>
          <w:szCs w:val="24"/>
        </w:rPr>
      </w:pPr>
    </w:p>
    <w:p w14:paraId="4293CA6A" w14:textId="48FFE7D0" w:rsidR="00B054BD" w:rsidRPr="004B7C75" w:rsidRDefault="007F3D9A" w:rsidP="00E1567A">
      <w:pPr>
        <w:pStyle w:val="NoSpacing"/>
        <w:jc w:val="center"/>
        <w:rPr>
          <w:rFonts w:ascii="Times New Roman" w:hAnsi="Times New Roman" w:cs="Times New Roman"/>
          <w:b/>
          <w:bCs/>
          <w:sz w:val="24"/>
          <w:szCs w:val="24"/>
        </w:rPr>
      </w:pPr>
      <w:r w:rsidRPr="004B7C75">
        <w:rPr>
          <w:rFonts w:ascii="Times New Roman" w:hAnsi="Times New Roman" w:cs="Times New Roman"/>
          <w:b/>
          <w:bCs/>
          <w:sz w:val="24"/>
          <w:szCs w:val="24"/>
        </w:rPr>
        <w:t>X</w:t>
      </w:r>
      <w:r w:rsidR="00E606F5" w:rsidRPr="004B7C75">
        <w:rPr>
          <w:rFonts w:ascii="Times New Roman" w:hAnsi="Times New Roman" w:cs="Times New Roman"/>
          <w:b/>
          <w:bCs/>
          <w:sz w:val="24"/>
          <w:szCs w:val="24"/>
        </w:rPr>
        <w:t>I</w:t>
      </w:r>
      <w:r w:rsidRPr="004B7C75">
        <w:rPr>
          <w:rFonts w:ascii="Times New Roman" w:hAnsi="Times New Roman" w:cs="Times New Roman"/>
          <w:b/>
          <w:bCs/>
          <w:sz w:val="24"/>
          <w:szCs w:val="24"/>
        </w:rPr>
        <w:t xml:space="preserve"> SKYRIUS</w:t>
      </w:r>
    </w:p>
    <w:p w14:paraId="0102F288" w14:textId="4B9DFB8F" w:rsidR="00B054BD" w:rsidRPr="004B7C75" w:rsidRDefault="00E276D5" w:rsidP="00E1567A">
      <w:pPr>
        <w:pStyle w:val="NoSpacing"/>
        <w:jc w:val="center"/>
        <w:rPr>
          <w:rFonts w:ascii="Times New Roman" w:hAnsi="Times New Roman" w:cs="Times New Roman"/>
          <w:b/>
          <w:bCs/>
          <w:sz w:val="24"/>
          <w:szCs w:val="24"/>
        </w:rPr>
      </w:pPr>
      <w:r w:rsidRPr="004B7C75">
        <w:rPr>
          <w:rFonts w:ascii="Times New Roman" w:hAnsi="Times New Roman" w:cs="Times New Roman"/>
          <w:b/>
          <w:bCs/>
          <w:sz w:val="24"/>
          <w:szCs w:val="24"/>
        </w:rPr>
        <w:t>STEBĖTOJŲ TARYBA</w:t>
      </w:r>
    </w:p>
    <w:p w14:paraId="54456C42" w14:textId="77777777" w:rsidR="00E276D5" w:rsidRPr="004B7C75" w:rsidRDefault="00E276D5" w:rsidP="00E1567A">
      <w:pPr>
        <w:jc w:val="both"/>
        <w:rPr>
          <w:b/>
          <w:bCs/>
          <w:szCs w:val="24"/>
        </w:rPr>
      </w:pPr>
    </w:p>
    <w:p w14:paraId="7B6CFC0B" w14:textId="4066F953" w:rsidR="00FF2413" w:rsidRPr="004B7C75" w:rsidRDefault="00222F82" w:rsidP="00E1567A">
      <w:pPr>
        <w:autoSpaceDE w:val="0"/>
        <w:autoSpaceDN w:val="0"/>
        <w:adjustRightInd w:val="0"/>
        <w:ind w:firstLine="567"/>
        <w:jc w:val="both"/>
        <w:rPr>
          <w:szCs w:val="24"/>
        </w:rPr>
      </w:pPr>
      <w:r w:rsidRPr="004B7C75">
        <w:rPr>
          <w:szCs w:val="24"/>
        </w:rPr>
        <w:t>5</w:t>
      </w:r>
      <w:r w:rsidR="00617485" w:rsidRPr="004B7C75">
        <w:rPr>
          <w:szCs w:val="24"/>
        </w:rPr>
        <w:t>3</w:t>
      </w:r>
      <w:r w:rsidR="00E276D5" w:rsidRPr="004B7C75">
        <w:rPr>
          <w:szCs w:val="24"/>
        </w:rPr>
        <w:t>.</w:t>
      </w:r>
      <w:r w:rsidR="009A059E" w:rsidRPr="004B7C75">
        <w:rPr>
          <w:szCs w:val="24"/>
        </w:rPr>
        <w:t xml:space="preserve"> Įstaigos</w:t>
      </w:r>
      <w:r w:rsidR="00E276D5" w:rsidRPr="004B7C75">
        <w:rPr>
          <w:szCs w:val="24"/>
        </w:rPr>
        <w:t xml:space="preserve"> </w:t>
      </w:r>
      <w:r w:rsidR="009A059E" w:rsidRPr="004B7C75">
        <w:rPr>
          <w:szCs w:val="24"/>
        </w:rPr>
        <w:t>S</w:t>
      </w:r>
      <w:r w:rsidR="00206504" w:rsidRPr="004B7C75">
        <w:rPr>
          <w:szCs w:val="24"/>
        </w:rPr>
        <w:t>tebėtojų taryba</w:t>
      </w:r>
      <w:r w:rsidR="009A059E" w:rsidRPr="004B7C75">
        <w:rPr>
          <w:szCs w:val="24"/>
        </w:rPr>
        <w:t xml:space="preserve"> (toliau – Kolegialus organas) yra</w:t>
      </w:r>
      <w:r w:rsidR="00206504" w:rsidRPr="004B7C75">
        <w:rPr>
          <w:szCs w:val="24"/>
        </w:rPr>
        <w:t xml:space="preserve"> aukščiausia </w:t>
      </w:r>
      <w:r w:rsidR="00617C5E" w:rsidRPr="004B7C75">
        <w:rPr>
          <w:szCs w:val="24"/>
        </w:rPr>
        <w:t>Įstaigos</w:t>
      </w:r>
      <w:r w:rsidR="00206504" w:rsidRPr="004B7C75">
        <w:rPr>
          <w:szCs w:val="24"/>
        </w:rPr>
        <w:t xml:space="preserve"> savivaldos institucija</w:t>
      </w:r>
      <w:r w:rsidR="009A059E" w:rsidRPr="004B7C75">
        <w:rPr>
          <w:szCs w:val="24"/>
        </w:rPr>
        <w:t>.</w:t>
      </w:r>
    </w:p>
    <w:p w14:paraId="3DC24CE3" w14:textId="0F85835E" w:rsidR="00E276D5" w:rsidRPr="004B7C75" w:rsidRDefault="00222F82" w:rsidP="00E1567A">
      <w:pPr>
        <w:autoSpaceDE w:val="0"/>
        <w:autoSpaceDN w:val="0"/>
        <w:adjustRightInd w:val="0"/>
        <w:ind w:firstLine="567"/>
        <w:jc w:val="both"/>
        <w:rPr>
          <w:szCs w:val="24"/>
        </w:rPr>
      </w:pPr>
      <w:r w:rsidRPr="004B7C75">
        <w:rPr>
          <w:szCs w:val="24"/>
        </w:rPr>
        <w:t>5</w:t>
      </w:r>
      <w:r w:rsidR="00617485" w:rsidRPr="004B7C75">
        <w:rPr>
          <w:szCs w:val="24"/>
        </w:rPr>
        <w:t>4</w:t>
      </w:r>
      <w:r w:rsidR="009A059E" w:rsidRPr="004B7C75">
        <w:rPr>
          <w:szCs w:val="24"/>
        </w:rPr>
        <w:t xml:space="preserve">. </w:t>
      </w:r>
      <w:r w:rsidR="00FF2413" w:rsidRPr="004B7C75">
        <w:rPr>
          <w:szCs w:val="24"/>
        </w:rPr>
        <w:t>Kolegialus organas</w:t>
      </w:r>
      <w:r w:rsidR="00206504" w:rsidRPr="004B7C75">
        <w:rPr>
          <w:szCs w:val="24"/>
        </w:rPr>
        <w:t xml:space="preserve"> </w:t>
      </w:r>
      <w:r w:rsidR="00E276D5" w:rsidRPr="004B7C75">
        <w:rPr>
          <w:szCs w:val="24"/>
        </w:rPr>
        <w:t>sudaro</w:t>
      </w:r>
      <w:r w:rsidR="00B45B2A" w:rsidRPr="004B7C75">
        <w:rPr>
          <w:szCs w:val="24"/>
        </w:rPr>
        <w:t>ma</w:t>
      </w:r>
      <w:r w:rsidR="00E276D5" w:rsidRPr="004B7C75">
        <w:rPr>
          <w:szCs w:val="24"/>
        </w:rPr>
        <w:t xml:space="preserve"> iš 9 narių</w:t>
      </w:r>
      <w:r w:rsidR="00B45B2A" w:rsidRPr="004B7C75">
        <w:rPr>
          <w:szCs w:val="24"/>
        </w:rPr>
        <w:t>: po 3 trenerių, tėvų ir ugdytinių atstov</w:t>
      </w:r>
      <w:r w:rsidR="00D80BAE" w:rsidRPr="004B7C75">
        <w:rPr>
          <w:szCs w:val="24"/>
        </w:rPr>
        <w:t>ą</w:t>
      </w:r>
      <w:r w:rsidR="00B45B2A" w:rsidRPr="004B7C75">
        <w:rPr>
          <w:szCs w:val="24"/>
        </w:rPr>
        <w:t xml:space="preserve">. Trenerius į tarybą deleguoja ir/ar atšaukia trenerių susirinkimas, </w:t>
      </w:r>
      <w:r w:rsidR="002255DA" w:rsidRPr="004B7C75">
        <w:rPr>
          <w:szCs w:val="24"/>
        </w:rPr>
        <w:t xml:space="preserve">ugdytinius – ugdytinių nuo 16 m. ir vyresnių visuotinis susirinkimas, </w:t>
      </w:r>
      <w:r w:rsidR="00B45B2A" w:rsidRPr="004B7C75">
        <w:rPr>
          <w:szCs w:val="24"/>
        </w:rPr>
        <w:t xml:space="preserve">tėvus – tėvų (globėjų) </w:t>
      </w:r>
      <w:r w:rsidR="002255DA" w:rsidRPr="004B7C75">
        <w:rPr>
          <w:szCs w:val="24"/>
        </w:rPr>
        <w:t xml:space="preserve">visuotinis </w:t>
      </w:r>
      <w:r w:rsidR="00B45B2A" w:rsidRPr="004B7C75">
        <w:rPr>
          <w:szCs w:val="24"/>
        </w:rPr>
        <w:t xml:space="preserve">susirinkimas. </w:t>
      </w:r>
      <w:r w:rsidR="00617C5E" w:rsidRPr="004B7C75">
        <w:rPr>
          <w:szCs w:val="24"/>
        </w:rPr>
        <w:t xml:space="preserve">Trenerių, ugdytinių ir tėvų (globėjų) susirinkimus organizuoja </w:t>
      </w:r>
      <w:r w:rsidR="004A254B" w:rsidRPr="004B7C75">
        <w:rPr>
          <w:szCs w:val="24"/>
        </w:rPr>
        <w:t>Įstaig</w:t>
      </w:r>
      <w:r w:rsidR="00FD2F8B" w:rsidRPr="004B7C75">
        <w:rPr>
          <w:szCs w:val="24"/>
        </w:rPr>
        <w:t>os</w:t>
      </w:r>
      <w:r w:rsidR="00617C5E" w:rsidRPr="004B7C75">
        <w:rPr>
          <w:szCs w:val="24"/>
        </w:rPr>
        <w:t xml:space="preserve"> administracija.</w:t>
      </w:r>
    </w:p>
    <w:p w14:paraId="620C6AF1" w14:textId="6AE1FB93" w:rsidR="00E276D5" w:rsidRPr="004B7C75" w:rsidRDefault="00222F82" w:rsidP="00E1567A">
      <w:pPr>
        <w:autoSpaceDE w:val="0"/>
        <w:autoSpaceDN w:val="0"/>
        <w:adjustRightInd w:val="0"/>
        <w:ind w:firstLine="567"/>
        <w:jc w:val="both"/>
        <w:rPr>
          <w:szCs w:val="24"/>
        </w:rPr>
      </w:pPr>
      <w:r w:rsidRPr="004B7C75">
        <w:rPr>
          <w:szCs w:val="24"/>
        </w:rPr>
        <w:t>5</w:t>
      </w:r>
      <w:r w:rsidR="00617485" w:rsidRPr="004B7C75">
        <w:rPr>
          <w:szCs w:val="24"/>
        </w:rPr>
        <w:t>5</w:t>
      </w:r>
      <w:r w:rsidR="00AE4D58" w:rsidRPr="004B7C75">
        <w:rPr>
          <w:szCs w:val="24"/>
        </w:rPr>
        <w:t xml:space="preserve">. </w:t>
      </w:r>
      <w:r w:rsidR="00B45B2A" w:rsidRPr="004B7C75">
        <w:rPr>
          <w:szCs w:val="24"/>
        </w:rPr>
        <w:t xml:space="preserve">Stebėtojų tarybos </w:t>
      </w:r>
      <w:r w:rsidR="00E276D5" w:rsidRPr="004B7C75">
        <w:rPr>
          <w:szCs w:val="24"/>
        </w:rPr>
        <w:t>kadencijos trukmė</w:t>
      </w:r>
      <w:r w:rsidR="00B45B2A" w:rsidRPr="004B7C75">
        <w:rPr>
          <w:szCs w:val="24"/>
        </w:rPr>
        <w:t xml:space="preserve"> – </w:t>
      </w:r>
      <w:r w:rsidR="00F46B87" w:rsidRPr="004B7C75">
        <w:rPr>
          <w:szCs w:val="24"/>
        </w:rPr>
        <w:t>2</w:t>
      </w:r>
      <w:r w:rsidR="00B45B2A" w:rsidRPr="004B7C75">
        <w:rPr>
          <w:szCs w:val="24"/>
        </w:rPr>
        <w:t xml:space="preserve"> metai.</w:t>
      </w:r>
    </w:p>
    <w:p w14:paraId="116F8E86" w14:textId="2B6EE610" w:rsidR="00E276D5" w:rsidRPr="004B7C75" w:rsidRDefault="00222F82" w:rsidP="00E1567A">
      <w:pPr>
        <w:autoSpaceDE w:val="0"/>
        <w:autoSpaceDN w:val="0"/>
        <w:adjustRightInd w:val="0"/>
        <w:ind w:firstLine="567"/>
        <w:jc w:val="both"/>
        <w:rPr>
          <w:szCs w:val="24"/>
        </w:rPr>
      </w:pPr>
      <w:r w:rsidRPr="004B7C75">
        <w:rPr>
          <w:szCs w:val="24"/>
        </w:rPr>
        <w:t>5</w:t>
      </w:r>
      <w:r w:rsidR="00617485" w:rsidRPr="004B7C75">
        <w:rPr>
          <w:szCs w:val="24"/>
        </w:rPr>
        <w:t>6</w:t>
      </w:r>
      <w:r w:rsidR="00E276D5" w:rsidRPr="004B7C75">
        <w:rPr>
          <w:szCs w:val="24"/>
        </w:rPr>
        <w:t>. Kolegialiame organe sprendimai priimami paprasta balsų dauguma</w:t>
      </w:r>
      <w:r w:rsidR="0066737D" w:rsidRPr="004B7C75">
        <w:rPr>
          <w:szCs w:val="24"/>
        </w:rPr>
        <w:t>.</w:t>
      </w:r>
    </w:p>
    <w:p w14:paraId="7FBB5E87" w14:textId="4701504E" w:rsidR="00E276D5" w:rsidRPr="004B7C75" w:rsidRDefault="00222F82" w:rsidP="00E1567A">
      <w:pPr>
        <w:autoSpaceDE w:val="0"/>
        <w:autoSpaceDN w:val="0"/>
        <w:adjustRightInd w:val="0"/>
        <w:ind w:firstLine="567"/>
        <w:jc w:val="both"/>
        <w:rPr>
          <w:szCs w:val="24"/>
        </w:rPr>
      </w:pPr>
      <w:r w:rsidRPr="004B7C75">
        <w:rPr>
          <w:szCs w:val="24"/>
        </w:rPr>
        <w:t>5</w:t>
      </w:r>
      <w:r w:rsidR="00617485" w:rsidRPr="004B7C75">
        <w:rPr>
          <w:szCs w:val="24"/>
        </w:rPr>
        <w:t>7</w:t>
      </w:r>
      <w:r w:rsidR="00E276D5" w:rsidRPr="004B7C75">
        <w:rPr>
          <w:szCs w:val="24"/>
        </w:rPr>
        <w:t>. Kolegialus organas atlieka šias funkcijas:</w:t>
      </w:r>
    </w:p>
    <w:p w14:paraId="5226558E" w14:textId="004F397D" w:rsidR="00E276D5" w:rsidRPr="004B7C75" w:rsidRDefault="00AE4D58" w:rsidP="00E1567A">
      <w:pPr>
        <w:pStyle w:val="NoSpacing"/>
        <w:ind w:firstLine="567"/>
        <w:jc w:val="both"/>
        <w:rPr>
          <w:rFonts w:ascii="Times New Roman" w:hAnsi="Times New Roman" w:cs="Times New Roman"/>
          <w:sz w:val="24"/>
          <w:szCs w:val="24"/>
        </w:rPr>
      </w:pPr>
      <w:r w:rsidRPr="004B7C75">
        <w:rPr>
          <w:rFonts w:ascii="Times New Roman" w:hAnsi="Times New Roman" w:cs="Times New Roman"/>
          <w:sz w:val="24"/>
          <w:szCs w:val="24"/>
        </w:rPr>
        <w:t>5</w:t>
      </w:r>
      <w:r w:rsidR="00617485" w:rsidRPr="004B7C75">
        <w:rPr>
          <w:rFonts w:ascii="Times New Roman" w:hAnsi="Times New Roman" w:cs="Times New Roman"/>
          <w:sz w:val="24"/>
          <w:szCs w:val="24"/>
        </w:rPr>
        <w:t>7</w:t>
      </w:r>
      <w:r w:rsidR="00E276D5" w:rsidRPr="004B7C75">
        <w:rPr>
          <w:rFonts w:ascii="Times New Roman" w:hAnsi="Times New Roman" w:cs="Times New Roman"/>
          <w:sz w:val="24"/>
          <w:szCs w:val="24"/>
        </w:rPr>
        <w:t xml:space="preserve">.1. teikia siūlymus dėl </w:t>
      </w:r>
      <w:r w:rsidR="004A254B" w:rsidRPr="004B7C75">
        <w:rPr>
          <w:rFonts w:ascii="Times New Roman" w:hAnsi="Times New Roman" w:cs="Times New Roman"/>
          <w:sz w:val="24"/>
          <w:szCs w:val="24"/>
        </w:rPr>
        <w:t xml:space="preserve">Įstaigos </w:t>
      </w:r>
      <w:r w:rsidR="00E276D5" w:rsidRPr="004B7C75">
        <w:rPr>
          <w:rFonts w:ascii="Times New Roman" w:hAnsi="Times New Roman" w:cs="Times New Roman"/>
          <w:sz w:val="24"/>
          <w:szCs w:val="24"/>
        </w:rPr>
        <w:t>strateginių tikslų, uždavinių ir jų įgyvendinimo priemonių;</w:t>
      </w:r>
    </w:p>
    <w:p w14:paraId="23AD13CF" w14:textId="48D3A061" w:rsidR="00E276D5" w:rsidRPr="004B7C75" w:rsidRDefault="00AE4D58" w:rsidP="00E1567A">
      <w:pPr>
        <w:pStyle w:val="NoSpacing"/>
        <w:ind w:firstLine="567"/>
        <w:jc w:val="both"/>
        <w:rPr>
          <w:rFonts w:ascii="Times New Roman" w:hAnsi="Times New Roman" w:cs="Times New Roman"/>
          <w:sz w:val="24"/>
          <w:szCs w:val="24"/>
        </w:rPr>
      </w:pPr>
      <w:r w:rsidRPr="004B7C75">
        <w:rPr>
          <w:rFonts w:ascii="Times New Roman" w:hAnsi="Times New Roman" w:cs="Times New Roman"/>
          <w:sz w:val="24"/>
          <w:szCs w:val="24"/>
        </w:rPr>
        <w:t>5</w:t>
      </w:r>
      <w:r w:rsidR="00617485" w:rsidRPr="004B7C75">
        <w:rPr>
          <w:rFonts w:ascii="Times New Roman" w:hAnsi="Times New Roman" w:cs="Times New Roman"/>
          <w:sz w:val="24"/>
          <w:szCs w:val="24"/>
        </w:rPr>
        <w:t>7</w:t>
      </w:r>
      <w:r w:rsidR="00E276D5" w:rsidRPr="004B7C75">
        <w:rPr>
          <w:rFonts w:ascii="Times New Roman" w:hAnsi="Times New Roman" w:cs="Times New Roman"/>
          <w:sz w:val="24"/>
          <w:szCs w:val="24"/>
        </w:rPr>
        <w:t xml:space="preserve">.2. pritaria </w:t>
      </w:r>
      <w:r w:rsidR="004A254B" w:rsidRPr="004B7C75">
        <w:rPr>
          <w:rFonts w:ascii="Times New Roman" w:hAnsi="Times New Roman" w:cs="Times New Roman"/>
          <w:sz w:val="24"/>
          <w:szCs w:val="24"/>
        </w:rPr>
        <w:t xml:space="preserve">Įstaigos </w:t>
      </w:r>
      <w:r w:rsidR="00E276D5" w:rsidRPr="004B7C75">
        <w:rPr>
          <w:rFonts w:ascii="Times New Roman" w:hAnsi="Times New Roman" w:cs="Times New Roman"/>
          <w:sz w:val="24"/>
          <w:szCs w:val="24"/>
        </w:rPr>
        <w:t xml:space="preserve">strateginiam planui, metiniam ir ugdymo planams, nuostatams, darbo tvarkos taisyklėms, kitiems </w:t>
      </w:r>
      <w:r w:rsidR="00D6089C" w:rsidRPr="004B7C75">
        <w:rPr>
          <w:rFonts w:ascii="Times New Roman" w:hAnsi="Times New Roman" w:cs="Times New Roman"/>
          <w:sz w:val="24"/>
          <w:szCs w:val="24"/>
        </w:rPr>
        <w:t>Įstaigos</w:t>
      </w:r>
      <w:r w:rsidR="00E276D5" w:rsidRPr="004B7C75">
        <w:rPr>
          <w:rFonts w:ascii="Times New Roman" w:hAnsi="Times New Roman" w:cs="Times New Roman"/>
          <w:sz w:val="24"/>
          <w:szCs w:val="24"/>
        </w:rPr>
        <w:t xml:space="preserve"> veikl</w:t>
      </w:r>
      <w:r w:rsidR="00617C5E" w:rsidRPr="004B7C75">
        <w:rPr>
          <w:rFonts w:ascii="Times New Roman" w:hAnsi="Times New Roman" w:cs="Times New Roman"/>
          <w:sz w:val="24"/>
          <w:szCs w:val="24"/>
        </w:rPr>
        <w:t>ą</w:t>
      </w:r>
      <w:r w:rsidR="00E276D5" w:rsidRPr="004B7C75">
        <w:rPr>
          <w:rFonts w:ascii="Times New Roman" w:hAnsi="Times New Roman" w:cs="Times New Roman"/>
          <w:sz w:val="24"/>
          <w:szCs w:val="24"/>
        </w:rPr>
        <w:t xml:space="preserve"> reglamentuojantiems dokumentams, </w:t>
      </w:r>
      <w:r w:rsidR="00617C5E" w:rsidRPr="004B7C75">
        <w:rPr>
          <w:rFonts w:ascii="Times New Roman" w:hAnsi="Times New Roman" w:cs="Times New Roman"/>
          <w:sz w:val="24"/>
          <w:szCs w:val="24"/>
        </w:rPr>
        <w:t xml:space="preserve">kuriuos </w:t>
      </w:r>
      <w:r w:rsidR="00E276D5" w:rsidRPr="004B7C75">
        <w:rPr>
          <w:rFonts w:ascii="Times New Roman" w:hAnsi="Times New Roman" w:cs="Times New Roman"/>
          <w:sz w:val="24"/>
          <w:szCs w:val="24"/>
        </w:rPr>
        <w:t xml:space="preserve">teikia </w:t>
      </w:r>
      <w:r w:rsidR="004A254B" w:rsidRPr="004B7C75">
        <w:rPr>
          <w:rFonts w:ascii="Times New Roman" w:hAnsi="Times New Roman" w:cs="Times New Roman"/>
          <w:sz w:val="24"/>
          <w:szCs w:val="24"/>
        </w:rPr>
        <w:t>Įstaig</w:t>
      </w:r>
      <w:r w:rsidR="009A059E" w:rsidRPr="004B7C75">
        <w:rPr>
          <w:rFonts w:ascii="Times New Roman" w:hAnsi="Times New Roman" w:cs="Times New Roman"/>
          <w:sz w:val="24"/>
          <w:szCs w:val="24"/>
        </w:rPr>
        <w:t>os</w:t>
      </w:r>
      <w:r w:rsidR="00E276D5" w:rsidRPr="004B7C75">
        <w:rPr>
          <w:rFonts w:ascii="Times New Roman" w:hAnsi="Times New Roman" w:cs="Times New Roman"/>
          <w:sz w:val="24"/>
          <w:szCs w:val="24"/>
        </w:rPr>
        <w:t xml:space="preserve"> direktorius</w:t>
      </w:r>
      <w:r w:rsidR="00321598" w:rsidRPr="004B7C75">
        <w:rPr>
          <w:rFonts w:ascii="Times New Roman" w:hAnsi="Times New Roman" w:cs="Times New Roman"/>
          <w:sz w:val="24"/>
          <w:szCs w:val="24"/>
        </w:rPr>
        <w:t>;</w:t>
      </w:r>
    </w:p>
    <w:p w14:paraId="41DDC344" w14:textId="0C0F89F1" w:rsidR="00E276D5" w:rsidRPr="004B7C75" w:rsidRDefault="00AE4D58" w:rsidP="00E1567A">
      <w:pPr>
        <w:pStyle w:val="NoSpacing"/>
        <w:ind w:firstLine="567"/>
        <w:jc w:val="both"/>
        <w:rPr>
          <w:rFonts w:ascii="Times New Roman" w:hAnsi="Times New Roman" w:cs="Times New Roman"/>
          <w:sz w:val="24"/>
          <w:szCs w:val="24"/>
        </w:rPr>
      </w:pPr>
      <w:r w:rsidRPr="004B7C75">
        <w:rPr>
          <w:rFonts w:ascii="Times New Roman" w:hAnsi="Times New Roman" w:cs="Times New Roman"/>
          <w:sz w:val="24"/>
          <w:szCs w:val="24"/>
        </w:rPr>
        <w:t>5</w:t>
      </w:r>
      <w:r w:rsidR="00617485" w:rsidRPr="004B7C75">
        <w:rPr>
          <w:rFonts w:ascii="Times New Roman" w:hAnsi="Times New Roman" w:cs="Times New Roman"/>
          <w:sz w:val="24"/>
          <w:szCs w:val="24"/>
        </w:rPr>
        <w:t>7</w:t>
      </w:r>
      <w:r w:rsidR="00E276D5" w:rsidRPr="004B7C75">
        <w:rPr>
          <w:rFonts w:ascii="Times New Roman" w:hAnsi="Times New Roman" w:cs="Times New Roman"/>
          <w:sz w:val="24"/>
          <w:szCs w:val="24"/>
        </w:rPr>
        <w:t xml:space="preserve">.3. teikia siūlymus </w:t>
      </w:r>
      <w:r w:rsidR="004A254B" w:rsidRPr="004B7C75">
        <w:rPr>
          <w:rFonts w:ascii="Times New Roman" w:hAnsi="Times New Roman" w:cs="Times New Roman"/>
          <w:sz w:val="24"/>
          <w:szCs w:val="24"/>
        </w:rPr>
        <w:t xml:space="preserve">Įstaigos </w:t>
      </w:r>
      <w:r w:rsidR="00A30CCD" w:rsidRPr="004B7C75">
        <w:rPr>
          <w:rFonts w:ascii="Times New Roman" w:hAnsi="Times New Roman" w:cs="Times New Roman"/>
          <w:sz w:val="24"/>
          <w:szCs w:val="24"/>
        </w:rPr>
        <w:t>vadovui</w:t>
      </w:r>
      <w:r w:rsidR="00E276D5" w:rsidRPr="004B7C75">
        <w:rPr>
          <w:rFonts w:ascii="Times New Roman" w:hAnsi="Times New Roman" w:cs="Times New Roman"/>
          <w:sz w:val="24"/>
          <w:szCs w:val="24"/>
        </w:rPr>
        <w:t xml:space="preserve"> dėl </w:t>
      </w:r>
      <w:r w:rsidR="00321598" w:rsidRPr="004B7C75">
        <w:rPr>
          <w:rFonts w:ascii="Times New Roman" w:hAnsi="Times New Roman" w:cs="Times New Roman"/>
          <w:sz w:val="24"/>
          <w:szCs w:val="24"/>
        </w:rPr>
        <w:t>Įstaigos</w:t>
      </w:r>
      <w:r w:rsidR="00E276D5" w:rsidRPr="004B7C75">
        <w:rPr>
          <w:rFonts w:ascii="Times New Roman" w:hAnsi="Times New Roman" w:cs="Times New Roman"/>
          <w:sz w:val="24"/>
          <w:szCs w:val="24"/>
        </w:rPr>
        <w:t xml:space="preserve"> nuostatų pakeitimo ar papildymo, vidaus struktūros tobulinimo;</w:t>
      </w:r>
    </w:p>
    <w:p w14:paraId="7398E416" w14:textId="57B171F4" w:rsidR="00E276D5" w:rsidRPr="004B7C75" w:rsidRDefault="00AE4D58" w:rsidP="00E1567A">
      <w:pPr>
        <w:pStyle w:val="NoSpacing"/>
        <w:ind w:firstLine="567"/>
        <w:jc w:val="both"/>
        <w:rPr>
          <w:rFonts w:ascii="Times New Roman" w:hAnsi="Times New Roman" w:cs="Times New Roman"/>
          <w:sz w:val="24"/>
          <w:szCs w:val="24"/>
        </w:rPr>
      </w:pPr>
      <w:r w:rsidRPr="004B7C75">
        <w:rPr>
          <w:rFonts w:ascii="Times New Roman" w:hAnsi="Times New Roman" w:cs="Times New Roman"/>
          <w:sz w:val="24"/>
          <w:szCs w:val="24"/>
        </w:rPr>
        <w:t>5</w:t>
      </w:r>
      <w:r w:rsidR="00617485" w:rsidRPr="004B7C75">
        <w:rPr>
          <w:rFonts w:ascii="Times New Roman" w:hAnsi="Times New Roman" w:cs="Times New Roman"/>
          <w:sz w:val="24"/>
          <w:szCs w:val="24"/>
        </w:rPr>
        <w:t>7</w:t>
      </w:r>
      <w:r w:rsidR="00E276D5" w:rsidRPr="004B7C75">
        <w:rPr>
          <w:rFonts w:ascii="Times New Roman" w:hAnsi="Times New Roman" w:cs="Times New Roman"/>
          <w:sz w:val="24"/>
          <w:szCs w:val="24"/>
        </w:rPr>
        <w:t xml:space="preserve">.4. svarsto </w:t>
      </w:r>
      <w:r w:rsidR="004A254B" w:rsidRPr="004B7C75">
        <w:rPr>
          <w:rFonts w:ascii="Times New Roman" w:hAnsi="Times New Roman" w:cs="Times New Roman"/>
          <w:sz w:val="24"/>
          <w:szCs w:val="24"/>
        </w:rPr>
        <w:t xml:space="preserve">Įstaigos </w:t>
      </w:r>
      <w:r w:rsidR="00E276D5" w:rsidRPr="004B7C75">
        <w:rPr>
          <w:rFonts w:ascii="Times New Roman" w:hAnsi="Times New Roman" w:cs="Times New Roman"/>
          <w:sz w:val="24"/>
          <w:szCs w:val="24"/>
        </w:rPr>
        <w:t>lėšų naudojimo klausimus</w:t>
      </w:r>
      <w:r w:rsidR="00D6089C" w:rsidRPr="004B7C75">
        <w:rPr>
          <w:rFonts w:ascii="Times New Roman" w:hAnsi="Times New Roman" w:cs="Times New Roman"/>
          <w:sz w:val="24"/>
          <w:szCs w:val="24"/>
        </w:rPr>
        <w:t>;</w:t>
      </w:r>
    </w:p>
    <w:p w14:paraId="4B731EC5" w14:textId="7BAA3A0F" w:rsidR="00E276D5" w:rsidRPr="004B7C75" w:rsidRDefault="00AE4D58" w:rsidP="00E1567A">
      <w:pPr>
        <w:pStyle w:val="NoSpacing"/>
        <w:ind w:firstLine="567"/>
        <w:jc w:val="both"/>
        <w:rPr>
          <w:rFonts w:ascii="Times New Roman" w:hAnsi="Times New Roman" w:cs="Times New Roman"/>
          <w:sz w:val="24"/>
          <w:szCs w:val="24"/>
        </w:rPr>
      </w:pPr>
      <w:r w:rsidRPr="004B7C75">
        <w:rPr>
          <w:rFonts w:ascii="Times New Roman" w:hAnsi="Times New Roman" w:cs="Times New Roman"/>
          <w:sz w:val="24"/>
          <w:szCs w:val="24"/>
        </w:rPr>
        <w:t>5</w:t>
      </w:r>
      <w:r w:rsidR="00617485" w:rsidRPr="004B7C75">
        <w:rPr>
          <w:rFonts w:ascii="Times New Roman" w:hAnsi="Times New Roman" w:cs="Times New Roman"/>
          <w:sz w:val="24"/>
          <w:szCs w:val="24"/>
        </w:rPr>
        <w:t>7</w:t>
      </w:r>
      <w:r w:rsidR="00E276D5" w:rsidRPr="004B7C75">
        <w:rPr>
          <w:rFonts w:ascii="Times New Roman" w:hAnsi="Times New Roman" w:cs="Times New Roman"/>
          <w:sz w:val="24"/>
          <w:szCs w:val="24"/>
        </w:rPr>
        <w:t xml:space="preserve">.5. išklauso </w:t>
      </w:r>
      <w:r w:rsidR="004A254B" w:rsidRPr="004B7C75">
        <w:rPr>
          <w:rFonts w:ascii="Times New Roman" w:hAnsi="Times New Roman" w:cs="Times New Roman"/>
          <w:sz w:val="24"/>
          <w:szCs w:val="24"/>
        </w:rPr>
        <w:t xml:space="preserve">Įstaigos </w:t>
      </w:r>
      <w:r w:rsidR="00E276D5" w:rsidRPr="004B7C75">
        <w:rPr>
          <w:rFonts w:ascii="Times New Roman" w:hAnsi="Times New Roman" w:cs="Times New Roman"/>
          <w:sz w:val="24"/>
          <w:szCs w:val="24"/>
        </w:rPr>
        <w:t xml:space="preserve">metines veiklos ataskaitas ir teikia siūlymus </w:t>
      </w:r>
      <w:r w:rsidR="00D6089C" w:rsidRPr="004B7C75">
        <w:rPr>
          <w:rFonts w:ascii="Times New Roman" w:hAnsi="Times New Roman" w:cs="Times New Roman"/>
          <w:sz w:val="24"/>
          <w:szCs w:val="24"/>
        </w:rPr>
        <w:t>Įstaigos</w:t>
      </w:r>
      <w:r w:rsidR="00E276D5" w:rsidRPr="004B7C75">
        <w:rPr>
          <w:rFonts w:ascii="Times New Roman" w:hAnsi="Times New Roman" w:cs="Times New Roman"/>
          <w:sz w:val="24"/>
          <w:szCs w:val="24"/>
        </w:rPr>
        <w:t xml:space="preserve"> direktoriui dėl veiklos tobulinimo;</w:t>
      </w:r>
    </w:p>
    <w:p w14:paraId="6211E235" w14:textId="3E04CB1B" w:rsidR="00E276D5" w:rsidRPr="004B7C75" w:rsidRDefault="00AE4D58" w:rsidP="00E1567A">
      <w:pPr>
        <w:pStyle w:val="NoSpacing"/>
        <w:ind w:firstLine="567"/>
        <w:jc w:val="both"/>
        <w:rPr>
          <w:rFonts w:ascii="Times New Roman" w:hAnsi="Times New Roman" w:cs="Times New Roman"/>
          <w:sz w:val="24"/>
          <w:szCs w:val="24"/>
        </w:rPr>
      </w:pPr>
      <w:r w:rsidRPr="004B7C75">
        <w:rPr>
          <w:rFonts w:ascii="Times New Roman" w:hAnsi="Times New Roman" w:cs="Times New Roman"/>
          <w:sz w:val="24"/>
          <w:szCs w:val="24"/>
        </w:rPr>
        <w:lastRenderedPageBreak/>
        <w:t>5</w:t>
      </w:r>
      <w:r w:rsidR="00617485" w:rsidRPr="004B7C75">
        <w:rPr>
          <w:rFonts w:ascii="Times New Roman" w:hAnsi="Times New Roman" w:cs="Times New Roman"/>
          <w:sz w:val="24"/>
          <w:szCs w:val="24"/>
        </w:rPr>
        <w:t>7</w:t>
      </w:r>
      <w:r w:rsidR="00E276D5" w:rsidRPr="004B7C75">
        <w:rPr>
          <w:rFonts w:ascii="Times New Roman" w:hAnsi="Times New Roman" w:cs="Times New Roman"/>
          <w:sz w:val="24"/>
          <w:szCs w:val="24"/>
        </w:rPr>
        <w:t xml:space="preserve">.6. teikia siūlymus dėl </w:t>
      </w:r>
      <w:r w:rsidR="004A254B" w:rsidRPr="004B7C75">
        <w:rPr>
          <w:rFonts w:ascii="Times New Roman" w:hAnsi="Times New Roman" w:cs="Times New Roman"/>
          <w:sz w:val="24"/>
          <w:szCs w:val="24"/>
        </w:rPr>
        <w:t xml:space="preserve">Įstaigos </w:t>
      </w:r>
      <w:r w:rsidR="00E276D5" w:rsidRPr="004B7C75">
        <w:rPr>
          <w:rFonts w:ascii="Times New Roman" w:hAnsi="Times New Roman" w:cs="Times New Roman"/>
          <w:sz w:val="24"/>
          <w:szCs w:val="24"/>
        </w:rPr>
        <w:t>darbo tobulinimo, saugių ugdytinių ugdymo</w:t>
      </w:r>
      <w:r w:rsidR="004D0E1D" w:rsidRPr="004B7C75">
        <w:rPr>
          <w:rFonts w:ascii="Times New Roman" w:hAnsi="Times New Roman" w:cs="Times New Roman"/>
          <w:sz w:val="24"/>
          <w:szCs w:val="24"/>
        </w:rPr>
        <w:t xml:space="preserve"> </w:t>
      </w:r>
      <w:r w:rsidR="00E276D5" w:rsidRPr="004B7C75">
        <w:rPr>
          <w:rFonts w:ascii="Times New Roman" w:hAnsi="Times New Roman" w:cs="Times New Roman"/>
          <w:sz w:val="24"/>
          <w:szCs w:val="24"/>
        </w:rPr>
        <w:t xml:space="preserve">ir darbo sąlygų sudarymo, talkina formuojant </w:t>
      </w:r>
      <w:r w:rsidR="004A254B" w:rsidRPr="004B7C75">
        <w:rPr>
          <w:rFonts w:ascii="Times New Roman" w:hAnsi="Times New Roman" w:cs="Times New Roman"/>
          <w:sz w:val="24"/>
          <w:szCs w:val="24"/>
        </w:rPr>
        <w:t xml:space="preserve">Įstaigos </w:t>
      </w:r>
      <w:r w:rsidR="00E276D5" w:rsidRPr="004B7C75">
        <w:rPr>
          <w:rFonts w:ascii="Times New Roman" w:hAnsi="Times New Roman" w:cs="Times New Roman"/>
          <w:sz w:val="24"/>
          <w:szCs w:val="24"/>
        </w:rPr>
        <w:t>materialinius, finansinius ir finansinius ir intelektinius išteklius</w:t>
      </w:r>
      <w:r w:rsidR="00D6089C" w:rsidRPr="004B7C75">
        <w:rPr>
          <w:rFonts w:ascii="Times New Roman" w:hAnsi="Times New Roman" w:cs="Times New Roman"/>
          <w:sz w:val="24"/>
          <w:szCs w:val="24"/>
        </w:rPr>
        <w:t>;</w:t>
      </w:r>
    </w:p>
    <w:p w14:paraId="631FF8B9" w14:textId="2250ECD5" w:rsidR="00E276D5" w:rsidRPr="004B7C75" w:rsidRDefault="00AE4D58" w:rsidP="00E1567A">
      <w:pPr>
        <w:pStyle w:val="NoSpacing"/>
        <w:ind w:firstLine="567"/>
        <w:jc w:val="both"/>
        <w:rPr>
          <w:rFonts w:ascii="Times New Roman" w:hAnsi="Times New Roman" w:cs="Times New Roman"/>
          <w:sz w:val="24"/>
          <w:szCs w:val="24"/>
        </w:rPr>
      </w:pPr>
      <w:r w:rsidRPr="004B7C75">
        <w:rPr>
          <w:rFonts w:ascii="Times New Roman" w:hAnsi="Times New Roman" w:cs="Times New Roman"/>
          <w:sz w:val="24"/>
          <w:szCs w:val="24"/>
        </w:rPr>
        <w:t>5</w:t>
      </w:r>
      <w:r w:rsidR="00617485" w:rsidRPr="004B7C75">
        <w:rPr>
          <w:rFonts w:ascii="Times New Roman" w:hAnsi="Times New Roman" w:cs="Times New Roman"/>
          <w:sz w:val="24"/>
          <w:szCs w:val="24"/>
        </w:rPr>
        <w:t>7</w:t>
      </w:r>
      <w:r w:rsidR="00E276D5" w:rsidRPr="004B7C75">
        <w:rPr>
          <w:rFonts w:ascii="Times New Roman" w:hAnsi="Times New Roman" w:cs="Times New Roman"/>
          <w:sz w:val="24"/>
          <w:szCs w:val="24"/>
        </w:rPr>
        <w:t xml:space="preserve">.7. svarsto </w:t>
      </w:r>
      <w:r w:rsidR="004A254B" w:rsidRPr="004B7C75">
        <w:rPr>
          <w:rFonts w:ascii="Times New Roman" w:hAnsi="Times New Roman" w:cs="Times New Roman"/>
          <w:sz w:val="24"/>
          <w:szCs w:val="24"/>
        </w:rPr>
        <w:t xml:space="preserve">Įstaigos </w:t>
      </w:r>
      <w:r w:rsidR="00D6089C" w:rsidRPr="004B7C75">
        <w:rPr>
          <w:rFonts w:ascii="Times New Roman" w:hAnsi="Times New Roman" w:cs="Times New Roman"/>
          <w:sz w:val="24"/>
          <w:szCs w:val="24"/>
        </w:rPr>
        <w:t>vadovo</w:t>
      </w:r>
      <w:r w:rsidR="00E276D5" w:rsidRPr="004B7C75">
        <w:rPr>
          <w:rFonts w:ascii="Times New Roman" w:hAnsi="Times New Roman" w:cs="Times New Roman"/>
          <w:sz w:val="24"/>
          <w:szCs w:val="24"/>
        </w:rPr>
        <w:t xml:space="preserve"> teikiamus klausimus</w:t>
      </w:r>
      <w:r w:rsidR="00D6089C" w:rsidRPr="004B7C75">
        <w:rPr>
          <w:rFonts w:ascii="Times New Roman" w:hAnsi="Times New Roman" w:cs="Times New Roman"/>
          <w:sz w:val="24"/>
          <w:szCs w:val="24"/>
        </w:rPr>
        <w:t>.</w:t>
      </w:r>
    </w:p>
    <w:p w14:paraId="5C95B981" w14:textId="61878818" w:rsidR="00E276D5" w:rsidRPr="004B7C75" w:rsidRDefault="00AE4D58" w:rsidP="00E1567A">
      <w:pPr>
        <w:pStyle w:val="NoSpacing"/>
        <w:ind w:firstLine="567"/>
        <w:jc w:val="both"/>
        <w:rPr>
          <w:rFonts w:ascii="Times New Roman" w:hAnsi="Times New Roman" w:cs="Times New Roman"/>
          <w:sz w:val="24"/>
          <w:szCs w:val="24"/>
        </w:rPr>
      </w:pPr>
      <w:r w:rsidRPr="004B7C75">
        <w:rPr>
          <w:rFonts w:ascii="Times New Roman" w:hAnsi="Times New Roman" w:cs="Times New Roman"/>
          <w:sz w:val="24"/>
          <w:szCs w:val="24"/>
        </w:rPr>
        <w:t>5</w:t>
      </w:r>
      <w:r w:rsidR="00617485" w:rsidRPr="004B7C75">
        <w:rPr>
          <w:rFonts w:ascii="Times New Roman" w:hAnsi="Times New Roman" w:cs="Times New Roman"/>
          <w:sz w:val="24"/>
          <w:szCs w:val="24"/>
        </w:rPr>
        <w:t>8</w:t>
      </w:r>
      <w:r w:rsidR="00651B6B" w:rsidRPr="004B7C75">
        <w:rPr>
          <w:rFonts w:ascii="Times New Roman" w:hAnsi="Times New Roman" w:cs="Times New Roman"/>
          <w:sz w:val="24"/>
          <w:szCs w:val="24"/>
        </w:rPr>
        <w:t>.</w:t>
      </w:r>
      <w:r w:rsidR="00E276D5" w:rsidRPr="004B7C75">
        <w:rPr>
          <w:rFonts w:ascii="Times New Roman" w:hAnsi="Times New Roman" w:cs="Times New Roman"/>
          <w:sz w:val="24"/>
          <w:szCs w:val="24"/>
        </w:rPr>
        <w:t xml:space="preserve"> Kolegialaus organo nariams už veiklą neatlyginama</w:t>
      </w:r>
      <w:r w:rsidR="004D0E1D" w:rsidRPr="004B7C75">
        <w:rPr>
          <w:rFonts w:ascii="Times New Roman" w:hAnsi="Times New Roman" w:cs="Times New Roman"/>
          <w:sz w:val="24"/>
          <w:szCs w:val="24"/>
        </w:rPr>
        <w:t>.</w:t>
      </w:r>
    </w:p>
    <w:p w14:paraId="76FA8411" w14:textId="211E6F03" w:rsidR="00E276D5" w:rsidRPr="004B7C75" w:rsidRDefault="00AE4D58" w:rsidP="00E1567A">
      <w:pPr>
        <w:ind w:firstLine="567"/>
        <w:jc w:val="both"/>
        <w:rPr>
          <w:szCs w:val="24"/>
        </w:rPr>
      </w:pPr>
      <w:r w:rsidRPr="004B7C75">
        <w:rPr>
          <w:szCs w:val="24"/>
        </w:rPr>
        <w:t>5</w:t>
      </w:r>
      <w:r w:rsidR="00617485" w:rsidRPr="004B7C75">
        <w:rPr>
          <w:szCs w:val="24"/>
        </w:rPr>
        <w:t>9</w:t>
      </w:r>
      <w:r w:rsidR="00D6089C" w:rsidRPr="004B7C75">
        <w:rPr>
          <w:szCs w:val="24"/>
        </w:rPr>
        <w:t xml:space="preserve">. </w:t>
      </w:r>
      <w:r w:rsidR="00E276D5" w:rsidRPr="004B7C75">
        <w:rPr>
          <w:szCs w:val="24"/>
        </w:rPr>
        <w:t xml:space="preserve">Kolegialaus organo narius nesibaigus kadencijai gali atšaukti visuotinis dalininkų susirinkimas. Kolegialaus organo narys gali atsistatydinti iš pareigų kadencijai nesibaigus, apie tai raštu įspėjęs </w:t>
      </w:r>
      <w:r w:rsidR="00D6089C" w:rsidRPr="004B7C75">
        <w:rPr>
          <w:szCs w:val="24"/>
        </w:rPr>
        <w:t>K</w:t>
      </w:r>
      <w:r w:rsidR="00E276D5" w:rsidRPr="004B7C75">
        <w:rPr>
          <w:szCs w:val="24"/>
        </w:rPr>
        <w:t>olegialaus organo narius</w:t>
      </w:r>
      <w:r w:rsidR="00E82883" w:rsidRPr="004B7C75">
        <w:rPr>
          <w:szCs w:val="24"/>
        </w:rPr>
        <w:t xml:space="preserve"> </w:t>
      </w:r>
      <w:r w:rsidR="00E276D5" w:rsidRPr="004B7C75">
        <w:rPr>
          <w:szCs w:val="24"/>
        </w:rPr>
        <w:t xml:space="preserve">ne vėliau kaip prieš </w:t>
      </w:r>
      <w:r w:rsidR="00BC3E67" w:rsidRPr="004B7C75">
        <w:rPr>
          <w:szCs w:val="24"/>
        </w:rPr>
        <w:t>14</w:t>
      </w:r>
      <w:r w:rsidR="00E276D5" w:rsidRPr="004B7C75">
        <w:rPr>
          <w:szCs w:val="24"/>
        </w:rPr>
        <w:t xml:space="preserve"> dien</w:t>
      </w:r>
      <w:r w:rsidR="00BC3E67" w:rsidRPr="004B7C75">
        <w:rPr>
          <w:szCs w:val="24"/>
        </w:rPr>
        <w:t>ų</w:t>
      </w:r>
      <w:r w:rsidR="00E276D5" w:rsidRPr="004B7C75">
        <w:rPr>
          <w:szCs w:val="24"/>
        </w:rPr>
        <w:t xml:space="preserve">. Visuotiniam dalininkų susirinkimui priėmus sprendimą atšaukti pavienius </w:t>
      </w:r>
      <w:r w:rsidR="00D6089C" w:rsidRPr="004B7C75">
        <w:rPr>
          <w:szCs w:val="24"/>
        </w:rPr>
        <w:t>K</w:t>
      </w:r>
      <w:r w:rsidR="00E276D5" w:rsidRPr="004B7C75">
        <w:rPr>
          <w:szCs w:val="24"/>
        </w:rPr>
        <w:t xml:space="preserve">olegialaus organo narius, nauji </w:t>
      </w:r>
      <w:r w:rsidR="00D6089C" w:rsidRPr="004B7C75">
        <w:rPr>
          <w:szCs w:val="24"/>
        </w:rPr>
        <w:t>K</w:t>
      </w:r>
      <w:r w:rsidR="00E276D5" w:rsidRPr="004B7C75">
        <w:rPr>
          <w:szCs w:val="24"/>
        </w:rPr>
        <w:t>olegialaus organ</w:t>
      </w:r>
      <w:r w:rsidR="00D6089C" w:rsidRPr="004B7C75">
        <w:rPr>
          <w:szCs w:val="24"/>
        </w:rPr>
        <w:t>o</w:t>
      </w:r>
      <w:r w:rsidR="00E276D5" w:rsidRPr="004B7C75">
        <w:rPr>
          <w:szCs w:val="24"/>
        </w:rPr>
        <w:t xml:space="preserve"> nariai renkami iki veikiančios </w:t>
      </w:r>
      <w:r w:rsidR="00D6089C" w:rsidRPr="004B7C75">
        <w:rPr>
          <w:szCs w:val="24"/>
        </w:rPr>
        <w:t>K</w:t>
      </w:r>
      <w:r w:rsidR="00E276D5" w:rsidRPr="004B7C75">
        <w:rPr>
          <w:szCs w:val="24"/>
        </w:rPr>
        <w:t>olegialaus organo kadencijos pabaigos.</w:t>
      </w:r>
    </w:p>
    <w:p w14:paraId="03A98A33" w14:textId="34C8CD8A" w:rsidR="00E276D5" w:rsidRPr="004B7C75" w:rsidRDefault="00617485" w:rsidP="00E1567A">
      <w:pPr>
        <w:ind w:firstLine="567"/>
        <w:jc w:val="both"/>
        <w:rPr>
          <w:szCs w:val="24"/>
        </w:rPr>
      </w:pPr>
      <w:r w:rsidRPr="004B7C75">
        <w:rPr>
          <w:szCs w:val="24"/>
        </w:rPr>
        <w:t>60</w:t>
      </w:r>
      <w:r w:rsidR="00E276D5" w:rsidRPr="004B7C75">
        <w:rPr>
          <w:szCs w:val="24"/>
        </w:rPr>
        <w:t>. Kolegialaus organo veikla organizuojama pagal jo patvirtintą darbo reglamentą</w:t>
      </w:r>
      <w:r w:rsidR="0066737D" w:rsidRPr="004B7C75">
        <w:rPr>
          <w:szCs w:val="24"/>
        </w:rPr>
        <w:t>.</w:t>
      </w:r>
    </w:p>
    <w:p w14:paraId="39D492CC" w14:textId="77777777" w:rsidR="0066737D" w:rsidRPr="004B7C75" w:rsidRDefault="0066737D" w:rsidP="00E1567A">
      <w:pPr>
        <w:jc w:val="both"/>
        <w:rPr>
          <w:szCs w:val="24"/>
        </w:rPr>
      </w:pPr>
    </w:p>
    <w:p w14:paraId="239800B3" w14:textId="3D10FB5F" w:rsidR="0066737D" w:rsidRPr="004B7C75" w:rsidRDefault="0066737D" w:rsidP="00E1567A">
      <w:pPr>
        <w:pStyle w:val="NoSpacing"/>
        <w:jc w:val="center"/>
        <w:rPr>
          <w:rFonts w:ascii="Times New Roman" w:hAnsi="Times New Roman" w:cs="Times New Roman"/>
          <w:b/>
          <w:bCs/>
          <w:sz w:val="24"/>
          <w:szCs w:val="24"/>
        </w:rPr>
      </w:pPr>
      <w:r w:rsidRPr="004B7C75">
        <w:rPr>
          <w:rFonts w:ascii="Times New Roman" w:hAnsi="Times New Roman" w:cs="Times New Roman"/>
          <w:b/>
          <w:bCs/>
          <w:sz w:val="24"/>
          <w:szCs w:val="24"/>
        </w:rPr>
        <w:t>X</w:t>
      </w:r>
      <w:r w:rsidR="00E606F5" w:rsidRPr="004B7C75">
        <w:rPr>
          <w:rFonts w:ascii="Times New Roman" w:hAnsi="Times New Roman" w:cs="Times New Roman"/>
          <w:b/>
          <w:bCs/>
          <w:sz w:val="24"/>
          <w:szCs w:val="24"/>
        </w:rPr>
        <w:t>II</w:t>
      </w:r>
      <w:r w:rsidRPr="004B7C75">
        <w:rPr>
          <w:rFonts w:ascii="Times New Roman" w:hAnsi="Times New Roman" w:cs="Times New Roman"/>
          <w:b/>
          <w:bCs/>
          <w:sz w:val="24"/>
          <w:szCs w:val="24"/>
        </w:rPr>
        <w:t xml:space="preserve"> SKYRIUS</w:t>
      </w:r>
    </w:p>
    <w:p w14:paraId="045B2AA3" w14:textId="77777777" w:rsidR="0066737D" w:rsidRPr="004B7C75" w:rsidRDefault="0066737D" w:rsidP="00E1567A">
      <w:pPr>
        <w:pStyle w:val="NoSpacing"/>
        <w:jc w:val="center"/>
        <w:rPr>
          <w:rFonts w:ascii="Times New Roman" w:hAnsi="Times New Roman" w:cs="Times New Roman"/>
          <w:b/>
          <w:bCs/>
          <w:sz w:val="24"/>
          <w:szCs w:val="24"/>
        </w:rPr>
      </w:pPr>
      <w:r w:rsidRPr="004B7C75">
        <w:rPr>
          <w:rFonts w:ascii="Times New Roman" w:hAnsi="Times New Roman" w:cs="Times New Roman"/>
          <w:b/>
          <w:bCs/>
          <w:sz w:val="24"/>
          <w:szCs w:val="24"/>
        </w:rPr>
        <w:t>KIEKYBINIS ATSTOVAVIMAS</w:t>
      </w:r>
    </w:p>
    <w:p w14:paraId="4FD36BAE" w14:textId="77777777" w:rsidR="00E276D5" w:rsidRPr="004B7C75" w:rsidRDefault="00E276D5" w:rsidP="00E1567A">
      <w:pPr>
        <w:jc w:val="both"/>
        <w:rPr>
          <w:b/>
          <w:bCs/>
          <w:szCs w:val="24"/>
        </w:rPr>
      </w:pPr>
    </w:p>
    <w:p w14:paraId="7E951D7C" w14:textId="128EF79A" w:rsidR="00651B6B" w:rsidRPr="004B7C75" w:rsidRDefault="002F692A" w:rsidP="00E1567A">
      <w:pPr>
        <w:ind w:firstLine="567"/>
        <w:rPr>
          <w:szCs w:val="24"/>
        </w:rPr>
      </w:pPr>
      <w:r w:rsidRPr="004B7C75">
        <w:rPr>
          <w:szCs w:val="24"/>
        </w:rPr>
        <w:t>6</w:t>
      </w:r>
      <w:r w:rsidR="00617485" w:rsidRPr="004B7C75">
        <w:rPr>
          <w:szCs w:val="24"/>
        </w:rPr>
        <w:t>1</w:t>
      </w:r>
      <w:r w:rsidR="00651B6B" w:rsidRPr="004B7C75">
        <w:rPr>
          <w:szCs w:val="24"/>
        </w:rPr>
        <w:t>. Įstaigoje kiekybinis atstovavimas nenustatomas.</w:t>
      </w:r>
    </w:p>
    <w:p w14:paraId="4279E076" w14:textId="77777777" w:rsidR="00B054BD" w:rsidRPr="004B7C75" w:rsidRDefault="00B054BD" w:rsidP="00E1567A">
      <w:pPr>
        <w:jc w:val="both"/>
        <w:rPr>
          <w:szCs w:val="24"/>
        </w:rPr>
      </w:pPr>
    </w:p>
    <w:p w14:paraId="58A4DC31" w14:textId="3545963E" w:rsidR="00B054BD" w:rsidRPr="004B7C75" w:rsidRDefault="007F3D9A" w:rsidP="00E1567A">
      <w:pPr>
        <w:jc w:val="center"/>
        <w:rPr>
          <w:b/>
          <w:bCs/>
          <w:szCs w:val="24"/>
        </w:rPr>
      </w:pPr>
      <w:r w:rsidRPr="004B7C75">
        <w:rPr>
          <w:b/>
          <w:bCs/>
          <w:szCs w:val="24"/>
        </w:rPr>
        <w:t>XI</w:t>
      </w:r>
      <w:r w:rsidR="00651B6B" w:rsidRPr="004B7C75">
        <w:rPr>
          <w:b/>
          <w:bCs/>
          <w:szCs w:val="24"/>
        </w:rPr>
        <w:t>II</w:t>
      </w:r>
      <w:r w:rsidRPr="004B7C75">
        <w:rPr>
          <w:b/>
          <w:bCs/>
          <w:szCs w:val="24"/>
        </w:rPr>
        <w:t xml:space="preserve"> SKYRIUS</w:t>
      </w:r>
    </w:p>
    <w:p w14:paraId="47A02F06" w14:textId="77777777" w:rsidR="00B054BD" w:rsidRPr="004B7C75" w:rsidRDefault="007F3D9A" w:rsidP="00E1567A">
      <w:pPr>
        <w:tabs>
          <w:tab w:val="left" w:pos="0"/>
        </w:tabs>
        <w:jc w:val="center"/>
        <w:rPr>
          <w:b/>
          <w:caps/>
          <w:szCs w:val="24"/>
        </w:rPr>
      </w:pPr>
      <w:r w:rsidRPr="004B7C75">
        <w:rPr>
          <w:b/>
          <w:caps/>
          <w:szCs w:val="24"/>
        </w:rPr>
        <w:t>filialų ir atstovybių steigimO IR jų veiklos nutraukimo tvarka</w:t>
      </w:r>
    </w:p>
    <w:p w14:paraId="6738D03F" w14:textId="77777777" w:rsidR="00B054BD" w:rsidRPr="004B7C75" w:rsidRDefault="00B054BD" w:rsidP="00E1567A">
      <w:pPr>
        <w:tabs>
          <w:tab w:val="left" w:pos="0"/>
        </w:tabs>
        <w:jc w:val="both"/>
        <w:rPr>
          <w:szCs w:val="24"/>
        </w:rPr>
      </w:pPr>
    </w:p>
    <w:p w14:paraId="20221685" w14:textId="52B27159" w:rsidR="006834F8" w:rsidRPr="004B7C75" w:rsidRDefault="002F692A" w:rsidP="00E1567A">
      <w:pPr>
        <w:tabs>
          <w:tab w:val="left" w:pos="0"/>
          <w:tab w:val="left" w:pos="318"/>
        </w:tabs>
        <w:ind w:firstLine="567"/>
        <w:jc w:val="both"/>
        <w:rPr>
          <w:szCs w:val="24"/>
        </w:rPr>
      </w:pPr>
      <w:r w:rsidRPr="004B7C75">
        <w:rPr>
          <w:szCs w:val="24"/>
        </w:rPr>
        <w:t>6</w:t>
      </w:r>
      <w:r w:rsidR="00617485" w:rsidRPr="004B7C75">
        <w:rPr>
          <w:szCs w:val="24"/>
        </w:rPr>
        <w:t>2</w:t>
      </w:r>
      <w:r w:rsidR="006834F8" w:rsidRPr="004B7C75">
        <w:rPr>
          <w:szCs w:val="24"/>
        </w:rPr>
        <w:t xml:space="preserve">. Sprendimus steigti Įstaigos filialus ir atstovybes, nutraukti jų veiklą priima </w:t>
      </w:r>
      <w:r w:rsidR="00651B6B" w:rsidRPr="004B7C75">
        <w:rPr>
          <w:szCs w:val="24"/>
        </w:rPr>
        <w:t xml:space="preserve">visuotinis </w:t>
      </w:r>
      <w:r w:rsidR="006834F8" w:rsidRPr="004B7C75">
        <w:rPr>
          <w:szCs w:val="24"/>
        </w:rPr>
        <w:t xml:space="preserve">dalininkų susirinkimas, filialų ir atstovybių nuostatus tvirtina </w:t>
      </w:r>
      <w:r w:rsidR="00DA58E0" w:rsidRPr="004B7C75">
        <w:rPr>
          <w:szCs w:val="24"/>
        </w:rPr>
        <w:t>Į</w:t>
      </w:r>
      <w:r w:rsidR="006834F8" w:rsidRPr="004B7C75">
        <w:rPr>
          <w:szCs w:val="24"/>
        </w:rPr>
        <w:t>staigos vadovas.</w:t>
      </w:r>
    </w:p>
    <w:p w14:paraId="2865B592" w14:textId="77777777" w:rsidR="00B054BD" w:rsidRPr="004B7C75" w:rsidRDefault="00B054BD" w:rsidP="00E1567A">
      <w:pPr>
        <w:jc w:val="both"/>
        <w:rPr>
          <w:b/>
          <w:bCs/>
          <w:szCs w:val="24"/>
        </w:rPr>
      </w:pPr>
    </w:p>
    <w:p w14:paraId="60F369D2" w14:textId="59B911A1" w:rsidR="00B054BD" w:rsidRPr="004B7C75" w:rsidRDefault="007F3D9A" w:rsidP="00E1567A">
      <w:pPr>
        <w:jc w:val="center"/>
        <w:rPr>
          <w:b/>
          <w:bCs/>
          <w:szCs w:val="24"/>
        </w:rPr>
      </w:pPr>
      <w:r w:rsidRPr="004B7C75">
        <w:rPr>
          <w:b/>
          <w:bCs/>
          <w:szCs w:val="24"/>
        </w:rPr>
        <w:t>X</w:t>
      </w:r>
      <w:r w:rsidR="00651B6B" w:rsidRPr="004B7C75">
        <w:rPr>
          <w:b/>
          <w:bCs/>
          <w:szCs w:val="24"/>
        </w:rPr>
        <w:t>I</w:t>
      </w:r>
      <w:r w:rsidR="00E606F5" w:rsidRPr="004B7C75">
        <w:rPr>
          <w:b/>
          <w:bCs/>
          <w:szCs w:val="24"/>
        </w:rPr>
        <w:t>V</w:t>
      </w:r>
      <w:r w:rsidRPr="004B7C75">
        <w:rPr>
          <w:b/>
          <w:bCs/>
          <w:szCs w:val="24"/>
        </w:rPr>
        <w:t xml:space="preserve"> SKYRIUS</w:t>
      </w:r>
    </w:p>
    <w:p w14:paraId="752F7793" w14:textId="77777777" w:rsidR="00B054BD" w:rsidRPr="004B7C75" w:rsidRDefault="007F3D9A" w:rsidP="00E1567A">
      <w:pPr>
        <w:jc w:val="center"/>
        <w:rPr>
          <w:b/>
          <w:caps/>
          <w:szCs w:val="24"/>
        </w:rPr>
      </w:pPr>
      <w:r w:rsidRPr="004B7C75">
        <w:rPr>
          <w:b/>
          <w:caps/>
          <w:szCs w:val="24"/>
        </w:rPr>
        <w:t>DOKUMENTŲ IR KITOS INFORMACIJOS APIE ĮSTAIGOS VEIKLĄ PATEIKIMO DALININKAMS TVARKA</w:t>
      </w:r>
    </w:p>
    <w:p w14:paraId="390B3DE3" w14:textId="77777777" w:rsidR="00B054BD" w:rsidRPr="004B7C75" w:rsidRDefault="00B054BD" w:rsidP="00E1567A">
      <w:pPr>
        <w:jc w:val="both"/>
        <w:rPr>
          <w:b/>
          <w:caps/>
          <w:szCs w:val="24"/>
        </w:rPr>
      </w:pPr>
    </w:p>
    <w:p w14:paraId="70597796" w14:textId="77777777" w:rsidR="00E1567A" w:rsidRPr="004B7C75" w:rsidRDefault="00E1567A" w:rsidP="00E1567A">
      <w:pPr>
        <w:ind w:firstLine="598"/>
        <w:jc w:val="both"/>
        <w:rPr>
          <w:b/>
          <w:bCs/>
          <w:szCs w:val="24"/>
        </w:rPr>
      </w:pPr>
      <w:r w:rsidRPr="004B7C75">
        <w:rPr>
          <w:szCs w:val="24"/>
        </w:rPr>
        <w:t>63. Dalininko raštišku arba elektroninėmis priemonėmis pateiktu reikalavimu ne vėliau kaip per 7 dienas nuo reikalavimo gavimo dienos Įstaigos dokumentai jam pateikiami susipažinti Įstaigos darbo valandomis jos buveinėje ar kitoje Įstaigos vadovo nurodytoje vietoje, kurioje dokumentai yra saugomi. Šių dokumentų kopijos dalininkui gali būti siunčiamos registruotu laišku adresu, kurį dalininkas nurodęs Įstaigai, arba įteikiamos pasirašytinai ar elektroninių ryšių priemonėmis. Dokumentų kopijas išsiuntus elektroninių ryšių priemonėmis ir iš dalininko gavus informacijos gavimą patvirtinančią žinutę, dokumentų kopijų siuntimas registruotu laišku ar įteikimas pasirašytinai gali būti nevykdomas.</w:t>
      </w:r>
    </w:p>
    <w:p w14:paraId="334DB7DE" w14:textId="77777777" w:rsidR="00E1567A" w:rsidRPr="004B7C75" w:rsidRDefault="00E1567A" w:rsidP="00E1567A">
      <w:pPr>
        <w:ind w:firstLine="598"/>
        <w:jc w:val="both"/>
        <w:rPr>
          <w:b/>
          <w:bCs/>
          <w:szCs w:val="24"/>
        </w:rPr>
      </w:pPr>
      <w:r w:rsidRPr="004B7C75">
        <w:rPr>
          <w:szCs w:val="24"/>
        </w:rPr>
        <w:t>64. Įstaigos dokumentai, jų kopijos ar kita informacija dalininkams pateikiama neatlygintinai.</w:t>
      </w:r>
    </w:p>
    <w:p w14:paraId="1D6ECF2E" w14:textId="77777777" w:rsidR="00B054BD" w:rsidRPr="004B7C75" w:rsidRDefault="00B054BD" w:rsidP="00E1567A">
      <w:pPr>
        <w:jc w:val="both"/>
        <w:rPr>
          <w:b/>
          <w:bCs/>
          <w:szCs w:val="24"/>
        </w:rPr>
      </w:pPr>
    </w:p>
    <w:p w14:paraId="3F0ED00F" w14:textId="1282B06C" w:rsidR="00B054BD" w:rsidRPr="004B7C75" w:rsidRDefault="007F3D9A" w:rsidP="00E1567A">
      <w:pPr>
        <w:jc w:val="center"/>
        <w:rPr>
          <w:b/>
          <w:bCs/>
          <w:szCs w:val="24"/>
        </w:rPr>
      </w:pPr>
      <w:r w:rsidRPr="004B7C75">
        <w:rPr>
          <w:b/>
          <w:bCs/>
          <w:szCs w:val="24"/>
        </w:rPr>
        <w:t>XV SKYRIUS</w:t>
      </w:r>
    </w:p>
    <w:p w14:paraId="365099B4" w14:textId="77777777" w:rsidR="00B054BD" w:rsidRPr="004B7C75" w:rsidRDefault="007F3D9A" w:rsidP="00E1567A">
      <w:pPr>
        <w:jc w:val="center"/>
        <w:rPr>
          <w:b/>
          <w:caps/>
          <w:szCs w:val="24"/>
        </w:rPr>
      </w:pPr>
      <w:r w:rsidRPr="004B7C75">
        <w:rPr>
          <w:b/>
          <w:caps/>
          <w:szCs w:val="24"/>
        </w:rPr>
        <w:t>INFORMACIJOS APIE ĮSTAIGOS VEIKLĄ, ĮSKAITANT IR ViešUS pranešimUS, PATEIKIMO VISUOMENEI tvarka</w:t>
      </w:r>
    </w:p>
    <w:p w14:paraId="097897C6" w14:textId="77777777" w:rsidR="00331DAF" w:rsidRPr="004B7C75" w:rsidRDefault="00331DAF" w:rsidP="00E1567A">
      <w:pPr>
        <w:jc w:val="both"/>
        <w:rPr>
          <w:b/>
          <w:caps/>
          <w:szCs w:val="24"/>
        </w:rPr>
      </w:pPr>
    </w:p>
    <w:p w14:paraId="5E30C0E0" w14:textId="52F348E2" w:rsidR="00B04BF6" w:rsidRPr="004B7C75" w:rsidRDefault="00AE4D58" w:rsidP="00E1567A">
      <w:pPr>
        <w:ind w:firstLine="567"/>
        <w:jc w:val="both"/>
        <w:rPr>
          <w:szCs w:val="24"/>
        </w:rPr>
      </w:pPr>
      <w:r w:rsidRPr="004B7C75">
        <w:rPr>
          <w:szCs w:val="24"/>
        </w:rPr>
        <w:t>6</w:t>
      </w:r>
      <w:r w:rsidR="00617485" w:rsidRPr="004B7C75">
        <w:rPr>
          <w:szCs w:val="24"/>
        </w:rPr>
        <w:t>5</w:t>
      </w:r>
      <w:r w:rsidR="00331DAF" w:rsidRPr="004B7C75">
        <w:rPr>
          <w:szCs w:val="24"/>
        </w:rPr>
        <w:t>. Kai Įstaigos pranešimai turi būti paskelbti viešai, Lietuvos Respublikos Vyriausybės nustatyta tvarka skelbiami Juridinių asmenų registro tvarkytojo leidžiamame elektroniniame leidinyje viešiems pranešimams skelbti ir Įstaigos interneto</w:t>
      </w:r>
      <w:r w:rsidR="00B02C08" w:rsidRPr="004B7C75">
        <w:rPr>
          <w:szCs w:val="24"/>
        </w:rPr>
        <w:t xml:space="preserve"> svetainėje</w:t>
      </w:r>
      <w:r w:rsidR="00B04BF6" w:rsidRPr="004B7C75">
        <w:rPr>
          <w:szCs w:val="24"/>
        </w:rPr>
        <w:t xml:space="preserve"> </w:t>
      </w:r>
      <w:hyperlink r:id="rId10" w:history="1">
        <w:r w:rsidR="00B04BF6" w:rsidRPr="004B7C75">
          <w:rPr>
            <w:rStyle w:val="Hyperlink"/>
            <w:szCs w:val="24"/>
          </w:rPr>
          <w:t>www.minijosfa.lt</w:t>
        </w:r>
      </w:hyperlink>
      <w:r w:rsidR="00D06666" w:rsidRPr="004B7C75">
        <w:rPr>
          <w:szCs w:val="24"/>
        </w:rPr>
        <w:t>.</w:t>
      </w:r>
    </w:p>
    <w:p w14:paraId="17623ADB" w14:textId="7532FFD6" w:rsidR="00331DAF" w:rsidRPr="004B7C75" w:rsidRDefault="00AE4D58" w:rsidP="00E1567A">
      <w:pPr>
        <w:ind w:firstLine="567"/>
        <w:jc w:val="both"/>
        <w:rPr>
          <w:szCs w:val="24"/>
        </w:rPr>
      </w:pPr>
      <w:r w:rsidRPr="004B7C75">
        <w:rPr>
          <w:szCs w:val="24"/>
        </w:rPr>
        <w:t>6</w:t>
      </w:r>
      <w:r w:rsidR="00617485" w:rsidRPr="004B7C75">
        <w:rPr>
          <w:szCs w:val="24"/>
        </w:rPr>
        <w:t>6</w:t>
      </w:r>
      <w:r w:rsidR="00331DAF" w:rsidRPr="004B7C75">
        <w:rPr>
          <w:szCs w:val="24"/>
        </w:rPr>
        <w:t>. Kita informacija, kuri pateikiama visuomenei ir kurią nustato visuotinis dalininkų susirinkimas, skelbiama Įstaigos interneto svetainėje bei socialinio bendravimo interneto svetainėse.</w:t>
      </w:r>
    </w:p>
    <w:p w14:paraId="4BA86CC9" w14:textId="17AE364D" w:rsidR="00331DAF" w:rsidRPr="004B7C75" w:rsidRDefault="00AE4D58" w:rsidP="00E1567A">
      <w:pPr>
        <w:ind w:firstLine="567"/>
        <w:jc w:val="both"/>
        <w:rPr>
          <w:szCs w:val="24"/>
          <w:lang w:eastAsia="lt-LT"/>
        </w:rPr>
      </w:pPr>
      <w:r w:rsidRPr="004B7C75">
        <w:rPr>
          <w:szCs w:val="24"/>
        </w:rPr>
        <w:t>6</w:t>
      </w:r>
      <w:r w:rsidR="00617485" w:rsidRPr="004B7C75">
        <w:rPr>
          <w:szCs w:val="24"/>
        </w:rPr>
        <w:t>7</w:t>
      </w:r>
      <w:r w:rsidR="00331DAF" w:rsidRPr="004B7C75">
        <w:rPr>
          <w:szCs w:val="24"/>
        </w:rPr>
        <w:t>. Tretiesiems asmenims turi būti sudarytos sąlygos su Įstaigos veiklos ataskaita ir kita visuomenei pateikiama informacija susipažinti Įstaigos buveinėje Įstaigos darbo valandomis.</w:t>
      </w:r>
    </w:p>
    <w:p w14:paraId="72C816D9" w14:textId="77777777" w:rsidR="00BD0A12" w:rsidRPr="004B7C75" w:rsidRDefault="00BD0A12" w:rsidP="00E1567A">
      <w:pPr>
        <w:jc w:val="both"/>
        <w:rPr>
          <w:b/>
          <w:caps/>
          <w:szCs w:val="24"/>
        </w:rPr>
      </w:pPr>
    </w:p>
    <w:p w14:paraId="0CC29465" w14:textId="3AB6CC6B" w:rsidR="00B054BD" w:rsidRPr="004B7C75" w:rsidRDefault="007F3D9A" w:rsidP="00E1567A">
      <w:pPr>
        <w:jc w:val="center"/>
        <w:rPr>
          <w:b/>
          <w:bCs/>
          <w:szCs w:val="24"/>
        </w:rPr>
      </w:pPr>
      <w:r w:rsidRPr="004B7C75">
        <w:rPr>
          <w:b/>
          <w:bCs/>
          <w:szCs w:val="24"/>
        </w:rPr>
        <w:t>XV</w:t>
      </w:r>
      <w:r w:rsidR="00E606F5" w:rsidRPr="004B7C75">
        <w:rPr>
          <w:b/>
          <w:bCs/>
          <w:szCs w:val="24"/>
        </w:rPr>
        <w:t>I</w:t>
      </w:r>
      <w:r w:rsidRPr="004B7C75">
        <w:rPr>
          <w:b/>
          <w:bCs/>
          <w:szCs w:val="24"/>
        </w:rPr>
        <w:t xml:space="preserve"> SKYRIUS</w:t>
      </w:r>
    </w:p>
    <w:p w14:paraId="1FC39B71" w14:textId="77777777" w:rsidR="00B054BD" w:rsidRPr="004B7C75" w:rsidRDefault="007F3D9A" w:rsidP="00E1567A">
      <w:pPr>
        <w:jc w:val="center"/>
        <w:rPr>
          <w:b/>
          <w:caps/>
          <w:szCs w:val="24"/>
        </w:rPr>
      </w:pPr>
      <w:r w:rsidRPr="004B7C75">
        <w:rPr>
          <w:b/>
          <w:caps/>
          <w:szCs w:val="24"/>
        </w:rPr>
        <w:t>BAIGIAMOSIOS nuostatos</w:t>
      </w:r>
    </w:p>
    <w:p w14:paraId="797601BC" w14:textId="77777777" w:rsidR="004675B8" w:rsidRPr="004B7C75" w:rsidRDefault="004675B8" w:rsidP="00E1567A">
      <w:pPr>
        <w:jc w:val="both"/>
        <w:rPr>
          <w:b/>
          <w:caps/>
          <w:szCs w:val="24"/>
        </w:rPr>
      </w:pPr>
    </w:p>
    <w:p w14:paraId="29364DD3" w14:textId="0DCB637E" w:rsidR="004675B8" w:rsidRPr="004B7C75" w:rsidRDefault="00AE4D58" w:rsidP="00E1567A">
      <w:pPr>
        <w:ind w:firstLine="567"/>
        <w:jc w:val="both"/>
        <w:rPr>
          <w:szCs w:val="24"/>
        </w:rPr>
      </w:pPr>
      <w:r w:rsidRPr="004B7C75">
        <w:rPr>
          <w:szCs w:val="24"/>
        </w:rPr>
        <w:lastRenderedPageBreak/>
        <w:t>6</w:t>
      </w:r>
      <w:r w:rsidR="00617485" w:rsidRPr="004B7C75">
        <w:rPr>
          <w:szCs w:val="24"/>
        </w:rPr>
        <w:t>8</w:t>
      </w:r>
      <w:r w:rsidR="004675B8" w:rsidRPr="004B7C75">
        <w:rPr>
          <w:szCs w:val="24"/>
        </w:rPr>
        <w:t>. Įstatų keitimo tvarka nesiskiria nuo nurodytos Viešųjų įstaigų įstatyme.</w:t>
      </w:r>
    </w:p>
    <w:p w14:paraId="1310EADE" w14:textId="00EDD3FC" w:rsidR="004B20B0" w:rsidRPr="004B7C75" w:rsidRDefault="00AE4D58" w:rsidP="00E1567A">
      <w:pPr>
        <w:ind w:firstLine="567"/>
        <w:jc w:val="both"/>
        <w:rPr>
          <w:b/>
          <w:caps/>
          <w:szCs w:val="24"/>
        </w:rPr>
      </w:pPr>
      <w:r w:rsidRPr="004B7C75">
        <w:rPr>
          <w:szCs w:val="24"/>
        </w:rPr>
        <w:t>6</w:t>
      </w:r>
      <w:r w:rsidR="00617485" w:rsidRPr="004B7C75">
        <w:rPr>
          <w:szCs w:val="24"/>
        </w:rPr>
        <w:t>9</w:t>
      </w:r>
      <w:r w:rsidR="004675B8" w:rsidRPr="004B7C75">
        <w:rPr>
          <w:szCs w:val="24"/>
        </w:rPr>
        <w:t>. Įstaiga reorganizuojama, pertvarkoma arba likviduojama Viešųjų įstaigų įstatymo nustatyta tvarka.</w:t>
      </w:r>
    </w:p>
    <w:p w14:paraId="3DD88337" w14:textId="0478B965" w:rsidR="000B5CA1" w:rsidRPr="0037396B" w:rsidRDefault="000B5CA1" w:rsidP="00E1567A">
      <w:pPr>
        <w:jc w:val="center"/>
        <w:rPr>
          <w:b/>
          <w:caps/>
          <w:szCs w:val="24"/>
        </w:rPr>
      </w:pPr>
      <w:r w:rsidRPr="004B7C75">
        <w:rPr>
          <w:b/>
          <w:caps/>
          <w:szCs w:val="24"/>
        </w:rPr>
        <w:t>_____________________________________</w:t>
      </w:r>
    </w:p>
    <w:sectPr w:rsidR="000B5CA1" w:rsidRPr="0037396B" w:rsidSect="00D438CC">
      <w:headerReference w:type="even" r:id="rId11"/>
      <w:headerReference w:type="default" r:id="rId12"/>
      <w:footerReference w:type="even" r:id="rId13"/>
      <w:footerReference w:type="default" r:id="rId14"/>
      <w:footerReference w:type="first" r:id="rId15"/>
      <w:pgSz w:w="11906" w:h="16838"/>
      <w:pgMar w:top="1134" w:right="567" w:bottom="1134" w:left="1701"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E64E28" w14:textId="77777777" w:rsidR="005E27A5" w:rsidRDefault="005E27A5">
      <w:pPr>
        <w:jc w:val="center"/>
        <w:rPr>
          <w:sz w:val="22"/>
          <w:szCs w:val="22"/>
        </w:rPr>
      </w:pPr>
      <w:r>
        <w:rPr>
          <w:sz w:val="22"/>
          <w:szCs w:val="22"/>
        </w:rPr>
        <w:separator/>
      </w:r>
    </w:p>
  </w:endnote>
  <w:endnote w:type="continuationSeparator" w:id="0">
    <w:p w14:paraId="468165CF" w14:textId="77777777" w:rsidR="005E27A5" w:rsidRDefault="005E27A5">
      <w:pPr>
        <w:jc w:val="center"/>
        <w:rPr>
          <w:sz w:val="22"/>
          <w:szCs w:val="22"/>
        </w:rPr>
      </w:pPr>
      <w:r>
        <w:rPr>
          <w:sz w:val="22"/>
          <w:szCs w:val="22"/>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6F6EEE" w14:textId="77777777" w:rsidR="004B20B0" w:rsidRDefault="004B20B0">
    <w:pPr>
      <w:tabs>
        <w:tab w:val="center" w:pos="4819"/>
        <w:tab w:val="right" w:pos="9638"/>
      </w:tabs>
      <w:jc w:val="center"/>
      <w:rPr>
        <w:sz w:val="22"/>
        <w:szCs w:val="2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2C1759" w14:textId="77777777" w:rsidR="004B20B0" w:rsidRDefault="004B20B0">
    <w:pPr>
      <w:tabs>
        <w:tab w:val="center" w:pos="4819"/>
        <w:tab w:val="right" w:pos="9638"/>
      </w:tabs>
      <w:jc w:val="center"/>
      <w:rPr>
        <w:sz w:val="22"/>
        <w:szCs w:val="2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11204E" w14:textId="77777777" w:rsidR="004B20B0" w:rsidRDefault="004B20B0">
    <w:pPr>
      <w:tabs>
        <w:tab w:val="center" w:pos="4819"/>
        <w:tab w:val="right" w:pos="9638"/>
      </w:tabs>
      <w:jc w:val="center"/>
      <w:rPr>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7EEE01" w14:textId="77777777" w:rsidR="005E27A5" w:rsidRDefault="005E27A5">
      <w:pPr>
        <w:jc w:val="center"/>
        <w:rPr>
          <w:sz w:val="22"/>
          <w:szCs w:val="22"/>
        </w:rPr>
      </w:pPr>
      <w:r>
        <w:rPr>
          <w:sz w:val="22"/>
          <w:szCs w:val="22"/>
        </w:rPr>
        <w:separator/>
      </w:r>
    </w:p>
  </w:footnote>
  <w:footnote w:type="continuationSeparator" w:id="0">
    <w:p w14:paraId="100DB58A" w14:textId="77777777" w:rsidR="005E27A5" w:rsidRDefault="005E27A5">
      <w:pPr>
        <w:jc w:val="center"/>
        <w:rPr>
          <w:sz w:val="22"/>
          <w:szCs w:val="22"/>
        </w:rPr>
      </w:pPr>
      <w:r>
        <w:rPr>
          <w:sz w:val="22"/>
          <w:szCs w:val="22"/>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4C8CBC" w14:textId="77777777" w:rsidR="004B20B0" w:rsidRDefault="004B20B0">
    <w:pPr>
      <w:tabs>
        <w:tab w:val="center" w:pos="4819"/>
        <w:tab w:val="right" w:pos="9638"/>
      </w:tabs>
      <w:jc w:val="center"/>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21F591" w14:textId="77777777" w:rsidR="004B20B0" w:rsidRDefault="004B20B0">
    <w:pPr>
      <w:tabs>
        <w:tab w:val="center" w:pos="4819"/>
        <w:tab w:val="right" w:pos="9638"/>
      </w:tabs>
      <w:jc w:val="center"/>
      <w:rPr>
        <w:sz w:val="22"/>
        <w:szCs w:val="22"/>
      </w:rPr>
    </w:pPr>
    <w:r>
      <w:rPr>
        <w:sz w:val="22"/>
        <w:szCs w:val="22"/>
      </w:rPr>
      <w:fldChar w:fldCharType="begin"/>
    </w:r>
    <w:r>
      <w:rPr>
        <w:sz w:val="22"/>
        <w:szCs w:val="22"/>
      </w:rPr>
      <w:instrText>PAGE   \* MERGEFORMAT</w:instrText>
    </w:r>
    <w:r>
      <w:rPr>
        <w:sz w:val="22"/>
        <w:szCs w:val="22"/>
      </w:rPr>
      <w:fldChar w:fldCharType="separate"/>
    </w:r>
    <w:r w:rsidR="002A319F">
      <w:rPr>
        <w:noProof/>
        <w:sz w:val="22"/>
        <w:szCs w:val="22"/>
      </w:rPr>
      <w:t>8</w:t>
    </w:r>
    <w:r>
      <w:rPr>
        <w:sz w:val="22"/>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7D39E4"/>
    <w:multiLevelType w:val="hybridMultilevel"/>
    <w:tmpl w:val="88D25D44"/>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16cid:durableId="9472739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567"/>
  <w:hyphenationZone w:val="396"/>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3A7E"/>
    <w:rsid w:val="0001095C"/>
    <w:rsid w:val="00013D36"/>
    <w:rsid w:val="00027F68"/>
    <w:rsid w:val="00040F72"/>
    <w:rsid w:val="00051869"/>
    <w:rsid w:val="00056505"/>
    <w:rsid w:val="0006725E"/>
    <w:rsid w:val="00077650"/>
    <w:rsid w:val="00077C33"/>
    <w:rsid w:val="000A4AE4"/>
    <w:rsid w:val="000B24A5"/>
    <w:rsid w:val="000B5CA1"/>
    <w:rsid w:val="000C596E"/>
    <w:rsid w:val="000D6E28"/>
    <w:rsid w:val="000F197C"/>
    <w:rsid w:val="000F1C54"/>
    <w:rsid w:val="001052A6"/>
    <w:rsid w:val="001125BA"/>
    <w:rsid w:val="001148A5"/>
    <w:rsid w:val="00116B96"/>
    <w:rsid w:val="00117FB0"/>
    <w:rsid w:val="001344A3"/>
    <w:rsid w:val="00136874"/>
    <w:rsid w:val="001507B1"/>
    <w:rsid w:val="0016434E"/>
    <w:rsid w:val="00164CF4"/>
    <w:rsid w:val="00180A49"/>
    <w:rsid w:val="00191246"/>
    <w:rsid w:val="001C0438"/>
    <w:rsid w:val="001C4053"/>
    <w:rsid w:val="001D36A7"/>
    <w:rsid w:val="001F28F8"/>
    <w:rsid w:val="001F61A9"/>
    <w:rsid w:val="001F622E"/>
    <w:rsid w:val="00206504"/>
    <w:rsid w:val="00222F82"/>
    <w:rsid w:val="002255DA"/>
    <w:rsid w:val="00234DF8"/>
    <w:rsid w:val="002360FB"/>
    <w:rsid w:val="002363E4"/>
    <w:rsid w:val="00256071"/>
    <w:rsid w:val="002620FE"/>
    <w:rsid w:val="00267B18"/>
    <w:rsid w:val="00271F90"/>
    <w:rsid w:val="00275C38"/>
    <w:rsid w:val="00296EDD"/>
    <w:rsid w:val="002A0952"/>
    <w:rsid w:val="002A319F"/>
    <w:rsid w:val="002C11FC"/>
    <w:rsid w:val="002D37DB"/>
    <w:rsid w:val="002D524D"/>
    <w:rsid w:val="002F692A"/>
    <w:rsid w:val="00321598"/>
    <w:rsid w:val="00324E19"/>
    <w:rsid w:val="003267D8"/>
    <w:rsid w:val="00327B6F"/>
    <w:rsid w:val="00331DAF"/>
    <w:rsid w:val="0034614B"/>
    <w:rsid w:val="0037396B"/>
    <w:rsid w:val="00385641"/>
    <w:rsid w:val="003A5DE3"/>
    <w:rsid w:val="003E4A0A"/>
    <w:rsid w:val="003E7396"/>
    <w:rsid w:val="003F11D3"/>
    <w:rsid w:val="003F398D"/>
    <w:rsid w:val="004002E2"/>
    <w:rsid w:val="00406FCF"/>
    <w:rsid w:val="00410003"/>
    <w:rsid w:val="00420215"/>
    <w:rsid w:val="004340B1"/>
    <w:rsid w:val="0043496B"/>
    <w:rsid w:val="0045039A"/>
    <w:rsid w:val="00452576"/>
    <w:rsid w:val="00457803"/>
    <w:rsid w:val="004675B8"/>
    <w:rsid w:val="0047129B"/>
    <w:rsid w:val="004809C5"/>
    <w:rsid w:val="00483DDF"/>
    <w:rsid w:val="00493B1D"/>
    <w:rsid w:val="00494798"/>
    <w:rsid w:val="00496AE6"/>
    <w:rsid w:val="004A254B"/>
    <w:rsid w:val="004B20B0"/>
    <w:rsid w:val="004B7C75"/>
    <w:rsid w:val="004C1CF8"/>
    <w:rsid w:val="004C3B8B"/>
    <w:rsid w:val="004C42B6"/>
    <w:rsid w:val="004C5286"/>
    <w:rsid w:val="004C5804"/>
    <w:rsid w:val="004C73B1"/>
    <w:rsid w:val="004D0B2F"/>
    <w:rsid w:val="004D0E1D"/>
    <w:rsid w:val="004D6737"/>
    <w:rsid w:val="004E41B3"/>
    <w:rsid w:val="004E424F"/>
    <w:rsid w:val="00506ECA"/>
    <w:rsid w:val="0052233A"/>
    <w:rsid w:val="00527263"/>
    <w:rsid w:val="00533069"/>
    <w:rsid w:val="00541C5B"/>
    <w:rsid w:val="005630B4"/>
    <w:rsid w:val="00573577"/>
    <w:rsid w:val="00593D01"/>
    <w:rsid w:val="005943A3"/>
    <w:rsid w:val="005943C5"/>
    <w:rsid w:val="00594E69"/>
    <w:rsid w:val="005A27AC"/>
    <w:rsid w:val="005D0C70"/>
    <w:rsid w:val="005E27A5"/>
    <w:rsid w:val="005E3CF7"/>
    <w:rsid w:val="005E7A35"/>
    <w:rsid w:val="005E7CDA"/>
    <w:rsid w:val="0060193A"/>
    <w:rsid w:val="00613C0A"/>
    <w:rsid w:val="00617485"/>
    <w:rsid w:val="00617C5E"/>
    <w:rsid w:val="00627620"/>
    <w:rsid w:val="006345FE"/>
    <w:rsid w:val="00651B6B"/>
    <w:rsid w:val="00666BC6"/>
    <w:rsid w:val="00667051"/>
    <w:rsid w:val="0066737D"/>
    <w:rsid w:val="006754CE"/>
    <w:rsid w:val="006834F8"/>
    <w:rsid w:val="006A2085"/>
    <w:rsid w:val="006A3E29"/>
    <w:rsid w:val="006A43E2"/>
    <w:rsid w:val="006A7278"/>
    <w:rsid w:val="006C7977"/>
    <w:rsid w:val="006F607B"/>
    <w:rsid w:val="0070654E"/>
    <w:rsid w:val="00724D1D"/>
    <w:rsid w:val="007312AD"/>
    <w:rsid w:val="00731E49"/>
    <w:rsid w:val="00734111"/>
    <w:rsid w:val="00743BA5"/>
    <w:rsid w:val="00750BAA"/>
    <w:rsid w:val="00795EA9"/>
    <w:rsid w:val="0079720E"/>
    <w:rsid w:val="007A34CC"/>
    <w:rsid w:val="007D4A21"/>
    <w:rsid w:val="007E53C9"/>
    <w:rsid w:val="007F2552"/>
    <w:rsid w:val="007F3D9A"/>
    <w:rsid w:val="00811D36"/>
    <w:rsid w:val="008162D1"/>
    <w:rsid w:val="00852611"/>
    <w:rsid w:val="00885886"/>
    <w:rsid w:val="008A3503"/>
    <w:rsid w:val="008A6C93"/>
    <w:rsid w:val="008C13F6"/>
    <w:rsid w:val="008F2651"/>
    <w:rsid w:val="009370BD"/>
    <w:rsid w:val="00945DB3"/>
    <w:rsid w:val="00956AC4"/>
    <w:rsid w:val="00957850"/>
    <w:rsid w:val="00961C04"/>
    <w:rsid w:val="0096423D"/>
    <w:rsid w:val="009643E9"/>
    <w:rsid w:val="0096699D"/>
    <w:rsid w:val="00980D52"/>
    <w:rsid w:val="009935E4"/>
    <w:rsid w:val="00995C24"/>
    <w:rsid w:val="009A059E"/>
    <w:rsid w:val="009B0995"/>
    <w:rsid w:val="009D08AB"/>
    <w:rsid w:val="009F60A0"/>
    <w:rsid w:val="00A271D9"/>
    <w:rsid w:val="00A30CCD"/>
    <w:rsid w:val="00A3665B"/>
    <w:rsid w:val="00A36728"/>
    <w:rsid w:val="00A41882"/>
    <w:rsid w:val="00A43960"/>
    <w:rsid w:val="00A602BD"/>
    <w:rsid w:val="00A80BA5"/>
    <w:rsid w:val="00A82709"/>
    <w:rsid w:val="00A94DA0"/>
    <w:rsid w:val="00A96CBA"/>
    <w:rsid w:val="00AA63E0"/>
    <w:rsid w:val="00AB4860"/>
    <w:rsid w:val="00AD613F"/>
    <w:rsid w:val="00AE12D5"/>
    <w:rsid w:val="00AE4D58"/>
    <w:rsid w:val="00AE5E47"/>
    <w:rsid w:val="00B02C08"/>
    <w:rsid w:val="00B04BF6"/>
    <w:rsid w:val="00B054BD"/>
    <w:rsid w:val="00B06A0E"/>
    <w:rsid w:val="00B21F58"/>
    <w:rsid w:val="00B27379"/>
    <w:rsid w:val="00B3626A"/>
    <w:rsid w:val="00B3785C"/>
    <w:rsid w:val="00B45B2A"/>
    <w:rsid w:val="00B462E5"/>
    <w:rsid w:val="00B642EA"/>
    <w:rsid w:val="00B807EF"/>
    <w:rsid w:val="00B83D2E"/>
    <w:rsid w:val="00B85591"/>
    <w:rsid w:val="00B87A1A"/>
    <w:rsid w:val="00B95BAF"/>
    <w:rsid w:val="00BA0D07"/>
    <w:rsid w:val="00BA1375"/>
    <w:rsid w:val="00BA2B26"/>
    <w:rsid w:val="00BC3E67"/>
    <w:rsid w:val="00BD0A12"/>
    <w:rsid w:val="00BF5AE5"/>
    <w:rsid w:val="00C22DF0"/>
    <w:rsid w:val="00C25C5D"/>
    <w:rsid w:val="00C3405F"/>
    <w:rsid w:val="00C4268A"/>
    <w:rsid w:val="00C47291"/>
    <w:rsid w:val="00C70328"/>
    <w:rsid w:val="00C80FB9"/>
    <w:rsid w:val="00C83346"/>
    <w:rsid w:val="00CB0965"/>
    <w:rsid w:val="00CC2857"/>
    <w:rsid w:val="00CC404D"/>
    <w:rsid w:val="00CC4990"/>
    <w:rsid w:val="00CC618C"/>
    <w:rsid w:val="00CE0BC9"/>
    <w:rsid w:val="00CF1053"/>
    <w:rsid w:val="00CF3A5C"/>
    <w:rsid w:val="00CF5555"/>
    <w:rsid w:val="00D00BD9"/>
    <w:rsid w:val="00D06666"/>
    <w:rsid w:val="00D11D93"/>
    <w:rsid w:val="00D121A6"/>
    <w:rsid w:val="00D146E1"/>
    <w:rsid w:val="00D23A7E"/>
    <w:rsid w:val="00D40393"/>
    <w:rsid w:val="00D438CC"/>
    <w:rsid w:val="00D507FD"/>
    <w:rsid w:val="00D6089C"/>
    <w:rsid w:val="00D60BD0"/>
    <w:rsid w:val="00D64196"/>
    <w:rsid w:val="00D7121D"/>
    <w:rsid w:val="00D80BAE"/>
    <w:rsid w:val="00D924A5"/>
    <w:rsid w:val="00D9532A"/>
    <w:rsid w:val="00DA58E0"/>
    <w:rsid w:val="00DB1FCD"/>
    <w:rsid w:val="00DB295F"/>
    <w:rsid w:val="00DC062E"/>
    <w:rsid w:val="00DD2139"/>
    <w:rsid w:val="00DD22BC"/>
    <w:rsid w:val="00DD484E"/>
    <w:rsid w:val="00DF7501"/>
    <w:rsid w:val="00E1567A"/>
    <w:rsid w:val="00E2514E"/>
    <w:rsid w:val="00E265AB"/>
    <w:rsid w:val="00E276D5"/>
    <w:rsid w:val="00E33788"/>
    <w:rsid w:val="00E342C9"/>
    <w:rsid w:val="00E44552"/>
    <w:rsid w:val="00E54226"/>
    <w:rsid w:val="00E606F5"/>
    <w:rsid w:val="00E82883"/>
    <w:rsid w:val="00E86CAE"/>
    <w:rsid w:val="00E874AD"/>
    <w:rsid w:val="00E876D3"/>
    <w:rsid w:val="00EA1354"/>
    <w:rsid w:val="00EA4EFF"/>
    <w:rsid w:val="00EA5141"/>
    <w:rsid w:val="00ED03CC"/>
    <w:rsid w:val="00ED54DE"/>
    <w:rsid w:val="00EE36E5"/>
    <w:rsid w:val="00EE523A"/>
    <w:rsid w:val="00EF5468"/>
    <w:rsid w:val="00F072A3"/>
    <w:rsid w:val="00F160D9"/>
    <w:rsid w:val="00F26E70"/>
    <w:rsid w:val="00F46B87"/>
    <w:rsid w:val="00F46DF8"/>
    <w:rsid w:val="00F51865"/>
    <w:rsid w:val="00F76471"/>
    <w:rsid w:val="00F76AD3"/>
    <w:rsid w:val="00F82234"/>
    <w:rsid w:val="00F84FE0"/>
    <w:rsid w:val="00FA131C"/>
    <w:rsid w:val="00FA7334"/>
    <w:rsid w:val="00FB1164"/>
    <w:rsid w:val="00FC54A2"/>
    <w:rsid w:val="00FD2F8B"/>
    <w:rsid w:val="00FF00FE"/>
    <w:rsid w:val="00FF2413"/>
    <w:rsid w:val="00FF7D1C"/>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24DC9E"/>
  <w15:docId w15:val="{B484F34D-74AF-429E-AFD5-07809A0F96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rsid w:val="007F3D9A"/>
    <w:rPr>
      <w:color w:val="808080"/>
    </w:rPr>
  </w:style>
  <w:style w:type="paragraph" w:styleId="NoSpacing">
    <w:name w:val="No Spacing"/>
    <w:uiPriority w:val="1"/>
    <w:qFormat/>
    <w:rsid w:val="008162D1"/>
    <w:rPr>
      <w:rFonts w:asciiTheme="minorHAnsi" w:eastAsiaTheme="minorHAnsi" w:hAnsiTheme="minorHAnsi" w:cstheme="minorBidi"/>
      <w:kern w:val="2"/>
      <w:sz w:val="22"/>
      <w:szCs w:val="22"/>
      <w14:ligatures w14:val="standardContextual"/>
    </w:rPr>
  </w:style>
  <w:style w:type="paragraph" w:styleId="ListParagraph">
    <w:name w:val="List Paragraph"/>
    <w:basedOn w:val="Normal"/>
    <w:rsid w:val="004D0E1D"/>
    <w:pPr>
      <w:ind w:left="720"/>
      <w:contextualSpacing/>
    </w:pPr>
  </w:style>
  <w:style w:type="character" w:styleId="Hyperlink">
    <w:name w:val="Hyperlink"/>
    <w:basedOn w:val="DefaultParagraphFont"/>
    <w:uiPriority w:val="99"/>
    <w:unhideWhenUsed/>
    <w:rsid w:val="00331DAF"/>
    <w:rPr>
      <w:color w:val="0000FF"/>
      <w:u w:val="single"/>
    </w:rPr>
  </w:style>
  <w:style w:type="character" w:styleId="Strong">
    <w:name w:val="Strong"/>
    <w:basedOn w:val="DefaultParagraphFont"/>
    <w:uiPriority w:val="22"/>
    <w:qFormat/>
    <w:rsid w:val="004B20B0"/>
    <w:rPr>
      <w:b/>
      <w:bCs/>
    </w:rPr>
  </w:style>
  <w:style w:type="character" w:styleId="UnresolvedMention">
    <w:name w:val="Unresolved Mention"/>
    <w:basedOn w:val="DefaultParagraphFont"/>
    <w:uiPriority w:val="99"/>
    <w:semiHidden/>
    <w:unhideWhenUsed/>
    <w:rsid w:val="007A34CC"/>
    <w:rPr>
      <w:color w:val="605E5C"/>
      <w:shd w:val="clear" w:color="auto" w:fill="E1DFDD"/>
    </w:rPr>
  </w:style>
  <w:style w:type="character" w:styleId="FollowedHyperlink">
    <w:name w:val="FollowedHyperlink"/>
    <w:basedOn w:val="DefaultParagraphFont"/>
    <w:semiHidden/>
    <w:unhideWhenUsed/>
    <w:rsid w:val="00B04BF6"/>
    <w:rPr>
      <w:color w:val="954F72" w:themeColor="followedHyperlink"/>
      <w:u w:val="single"/>
    </w:rPr>
  </w:style>
  <w:style w:type="paragraph" w:styleId="Header">
    <w:name w:val="header"/>
    <w:basedOn w:val="Normal"/>
    <w:link w:val="HeaderChar"/>
    <w:semiHidden/>
    <w:unhideWhenUsed/>
    <w:rsid w:val="00E1567A"/>
    <w:pPr>
      <w:tabs>
        <w:tab w:val="center" w:pos="4819"/>
        <w:tab w:val="right" w:pos="9638"/>
      </w:tabs>
    </w:pPr>
  </w:style>
  <w:style w:type="character" w:customStyle="1" w:styleId="HeaderChar">
    <w:name w:val="Header Char"/>
    <w:basedOn w:val="DefaultParagraphFont"/>
    <w:link w:val="Header"/>
    <w:semiHidden/>
    <w:rsid w:val="00E156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483042">
      <w:bodyDiv w:val="1"/>
      <w:marLeft w:val="0"/>
      <w:marRight w:val="0"/>
      <w:marTop w:val="0"/>
      <w:marBottom w:val="0"/>
      <w:divBdr>
        <w:top w:val="none" w:sz="0" w:space="0" w:color="auto"/>
        <w:left w:val="none" w:sz="0" w:space="0" w:color="auto"/>
        <w:bottom w:val="none" w:sz="0" w:space="0" w:color="auto"/>
        <w:right w:val="none" w:sz="0" w:space="0" w:color="auto"/>
      </w:divBdr>
      <w:divsChild>
        <w:div w:id="865947999">
          <w:marLeft w:val="0"/>
          <w:marRight w:val="0"/>
          <w:marTop w:val="0"/>
          <w:marBottom w:val="0"/>
          <w:divBdr>
            <w:top w:val="none" w:sz="0" w:space="0" w:color="auto"/>
            <w:left w:val="none" w:sz="0" w:space="0" w:color="auto"/>
            <w:bottom w:val="none" w:sz="0" w:space="0" w:color="auto"/>
            <w:right w:val="none" w:sz="0" w:space="0" w:color="auto"/>
          </w:divBdr>
          <w:divsChild>
            <w:div w:id="695540899">
              <w:marLeft w:val="0"/>
              <w:marRight w:val="0"/>
              <w:marTop w:val="0"/>
              <w:marBottom w:val="0"/>
              <w:divBdr>
                <w:top w:val="none" w:sz="0" w:space="0" w:color="auto"/>
                <w:left w:val="none" w:sz="0" w:space="0" w:color="auto"/>
                <w:bottom w:val="none" w:sz="0" w:space="0" w:color="auto"/>
                <w:right w:val="none" w:sz="0" w:space="0" w:color="auto"/>
              </w:divBdr>
            </w:div>
          </w:divsChild>
        </w:div>
        <w:div w:id="1615214612">
          <w:marLeft w:val="0"/>
          <w:marRight w:val="0"/>
          <w:marTop w:val="0"/>
          <w:marBottom w:val="0"/>
          <w:divBdr>
            <w:top w:val="none" w:sz="0" w:space="0" w:color="auto"/>
            <w:left w:val="none" w:sz="0" w:space="0" w:color="auto"/>
            <w:bottom w:val="none" w:sz="0" w:space="0" w:color="auto"/>
            <w:right w:val="none" w:sz="0" w:space="0" w:color="auto"/>
          </w:divBdr>
          <w:divsChild>
            <w:div w:id="1418361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0525830">
      <w:bodyDiv w:val="1"/>
      <w:marLeft w:val="0"/>
      <w:marRight w:val="0"/>
      <w:marTop w:val="0"/>
      <w:marBottom w:val="0"/>
      <w:divBdr>
        <w:top w:val="none" w:sz="0" w:space="0" w:color="auto"/>
        <w:left w:val="none" w:sz="0" w:space="0" w:color="auto"/>
        <w:bottom w:val="none" w:sz="0" w:space="0" w:color="auto"/>
        <w:right w:val="none" w:sz="0" w:space="0" w:color="auto"/>
      </w:divBdr>
    </w:div>
    <w:div w:id="453911769">
      <w:bodyDiv w:val="1"/>
      <w:marLeft w:val="0"/>
      <w:marRight w:val="0"/>
      <w:marTop w:val="0"/>
      <w:marBottom w:val="0"/>
      <w:divBdr>
        <w:top w:val="none" w:sz="0" w:space="0" w:color="auto"/>
        <w:left w:val="none" w:sz="0" w:space="0" w:color="auto"/>
        <w:bottom w:val="none" w:sz="0" w:space="0" w:color="auto"/>
        <w:right w:val="none" w:sz="0" w:space="0" w:color="auto"/>
      </w:divBdr>
    </w:div>
    <w:div w:id="677926618">
      <w:bodyDiv w:val="1"/>
      <w:marLeft w:val="0"/>
      <w:marRight w:val="0"/>
      <w:marTop w:val="0"/>
      <w:marBottom w:val="0"/>
      <w:divBdr>
        <w:top w:val="none" w:sz="0" w:space="0" w:color="auto"/>
        <w:left w:val="none" w:sz="0" w:space="0" w:color="auto"/>
        <w:bottom w:val="none" w:sz="0" w:space="0" w:color="auto"/>
        <w:right w:val="none" w:sz="0" w:space="0" w:color="auto"/>
      </w:divBdr>
      <w:divsChild>
        <w:div w:id="289555286">
          <w:marLeft w:val="0"/>
          <w:marRight w:val="0"/>
          <w:marTop w:val="0"/>
          <w:marBottom w:val="0"/>
          <w:divBdr>
            <w:top w:val="none" w:sz="0" w:space="0" w:color="auto"/>
            <w:left w:val="none" w:sz="0" w:space="0" w:color="auto"/>
            <w:bottom w:val="none" w:sz="0" w:space="0" w:color="auto"/>
            <w:right w:val="none" w:sz="0" w:space="0" w:color="auto"/>
          </w:divBdr>
        </w:div>
        <w:div w:id="1443067148">
          <w:marLeft w:val="0"/>
          <w:marRight w:val="0"/>
          <w:marTop w:val="0"/>
          <w:marBottom w:val="0"/>
          <w:divBdr>
            <w:top w:val="none" w:sz="0" w:space="0" w:color="auto"/>
            <w:left w:val="none" w:sz="0" w:space="0" w:color="auto"/>
            <w:bottom w:val="none" w:sz="0" w:space="0" w:color="auto"/>
            <w:right w:val="none" w:sz="0" w:space="0" w:color="auto"/>
          </w:divBdr>
        </w:div>
        <w:div w:id="1953902346">
          <w:marLeft w:val="0"/>
          <w:marRight w:val="0"/>
          <w:marTop w:val="0"/>
          <w:marBottom w:val="0"/>
          <w:divBdr>
            <w:top w:val="none" w:sz="0" w:space="0" w:color="auto"/>
            <w:left w:val="none" w:sz="0" w:space="0" w:color="auto"/>
            <w:bottom w:val="none" w:sz="0" w:space="0" w:color="auto"/>
            <w:right w:val="none" w:sz="0" w:space="0" w:color="auto"/>
          </w:divBdr>
        </w:div>
      </w:divsChild>
    </w:div>
    <w:div w:id="753360931">
      <w:bodyDiv w:val="1"/>
      <w:marLeft w:val="0"/>
      <w:marRight w:val="0"/>
      <w:marTop w:val="0"/>
      <w:marBottom w:val="0"/>
      <w:divBdr>
        <w:top w:val="none" w:sz="0" w:space="0" w:color="auto"/>
        <w:left w:val="none" w:sz="0" w:space="0" w:color="auto"/>
        <w:bottom w:val="none" w:sz="0" w:space="0" w:color="auto"/>
        <w:right w:val="none" w:sz="0" w:space="0" w:color="auto"/>
      </w:divBdr>
      <w:divsChild>
        <w:div w:id="822545123">
          <w:marLeft w:val="0"/>
          <w:marRight w:val="0"/>
          <w:marTop w:val="0"/>
          <w:marBottom w:val="0"/>
          <w:divBdr>
            <w:top w:val="none" w:sz="0" w:space="0" w:color="auto"/>
            <w:left w:val="none" w:sz="0" w:space="0" w:color="auto"/>
            <w:bottom w:val="none" w:sz="0" w:space="0" w:color="auto"/>
            <w:right w:val="none" w:sz="0" w:space="0" w:color="auto"/>
          </w:divBdr>
        </w:div>
        <w:div w:id="1126124905">
          <w:marLeft w:val="0"/>
          <w:marRight w:val="0"/>
          <w:marTop w:val="0"/>
          <w:marBottom w:val="0"/>
          <w:divBdr>
            <w:top w:val="none" w:sz="0" w:space="0" w:color="auto"/>
            <w:left w:val="none" w:sz="0" w:space="0" w:color="auto"/>
            <w:bottom w:val="none" w:sz="0" w:space="0" w:color="auto"/>
            <w:right w:val="none" w:sz="0" w:space="0" w:color="auto"/>
          </w:divBdr>
        </w:div>
        <w:div w:id="1374307150">
          <w:marLeft w:val="0"/>
          <w:marRight w:val="0"/>
          <w:marTop w:val="0"/>
          <w:marBottom w:val="0"/>
          <w:divBdr>
            <w:top w:val="none" w:sz="0" w:space="0" w:color="auto"/>
            <w:left w:val="none" w:sz="0" w:space="0" w:color="auto"/>
            <w:bottom w:val="none" w:sz="0" w:space="0" w:color="auto"/>
            <w:right w:val="none" w:sz="0" w:space="0" w:color="auto"/>
          </w:divBdr>
        </w:div>
      </w:divsChild>
    </w:div>
    <w:div w:id="838693971">
      <w:bodyDiv w:val="1"/>
      <w:marLeft w:val="0"/>
      <w:marRight w:val="0"/>
      <w:marTop w:val="0"/>
      <w:marBottom w:val="0"/>
      <w:divBdr>
        <w:top w:val="none" w:sz="0" w:space="0" w:color="auto"/>
        <w:left w:val="none" w:sz="0" w:space="0" w:color="auto"/>
        <w:bottom w:val="none" w:sz="0" w:space="0" w:color="auto"/>
        <w:right w:val="none" w:sz="0" w:space="0" w:color="auto"/>
      </w:divBdr>
    </w:div>
    <w:div w:id="1162502124">
      <w:bodyDiv w:val="1"/>
      <w:marLeft w:val="0"/>
      <w:marRight w:val="0"/>
      <w:marTop w:val="0"/>
      <w:marBottom w:val="0"/>
      <w:divBdr>
        <w:top w:val="none" w:sz="0" w:space="0" w:color="auto"/>
        <w:left w:val="none" w:sz="0" w:space="0" w:color="auto"/>
        <w:bottom w:val="none" w:sz="0" w:space="0" w:color="auto"/>
        <w:right w:val="none" w:sz="0" w:space="0" w:color="auto"/>
      </w:divBdr>
    </w:div>
    <w:div w:id="1170488485">
      <w:bodyDiv w:val="1"/>
      <w:marLeft w:val="0"/>
      <w:marRight w:val="0"/>
      <w:marTop w:val="0"/>
      <w:marBottom w:val="0"/>
      <w:divBdr>
        <w:top w:val="none" w:sz="0" w:space="0" w:color="auto"/>
        <w:left w:val="none" w:sz="0" w:space="0" w:color="auto"/>
        <w:bottom w:val="none" w:sz="0" w:space="0" w:color="auto"/>
        <w:right w:val="none" w:sz="0" w:space="0" w:color="auto"/>
      </w:divBdr>
      <w:divsChild>
        <w:div w:id="166946482">
          <w:marLeft w:val="0"/>
          <w:marRight w:val="0"/>
          <w:marTop w:val="0"/>
          <w:marBottom w:val="0"/>
          <w:divBdr>
            <w:top w:val="none" w:sz="0" w:space="0" w:color="auto"/>
            <w:left w:val="none" w:sz="0" w:space="0" w:color="auto"/>
            <w:bottom w:val="none" w:sz="0" w:space="0" w:color="auto"/>
            <w:right w:val="none" w:sz="0" w:space="0" w:color="auto"/>
          </w:divBdr>
        </w:div>
        <w:div w:id="1602032336">
          <w:marLeft w:val="0"/>
          <w:marRight w:val="0"/>
          <w:marTop w:val="0"/>
          <w:marBottom w:val="0"/>
          <w:divBdr>
            <w:top w:val="none" w:sz="0" w:space="0" w:color="auto"/>
            <w:left w:val="none" w:sz="0" w:space="0" w:color="auto"/>
            <w:bottom w:val="none" w:sz="0" w:space="0" w:color="auto"/>
            <w:right w:val="none" w:sz="0" w:space="0" w:color="auto"/>
          </w:divBdr>
        </w:div>
      </w:divsChild>
    </w:div>
    <w:div w:id="1567453702">
      <w:bodyDiv w:val="1"/>
      <w:marLeft w:val="0"/>
      <w:marRight w:val="0"/>
      <w:marTop w:val="0"/>
      <w:marBottom w:val="0"/>
      <w:divBdr>
        <w:top w:val="none" w:sz="0" w:space="0" w:color="auto"/>
        <w:left w:val="none" w:sz="0" w:space="0" w:color="auto"/>
        <w:bottom w:val="none" w:sz="0" w:space="0" w:color="auto"/>
        <w:right w:val="none" w:sz="0" w:space="0" w:color="auto"/>
      </w:divBdr>
    </w:div>
    <w:div w:id="1580401778">
      <w:bodyDiv w:val="1"/>
      <w:marLeft w:val="0"/>
      <w:marRight w:val="0"/>
      <w:marTop w:val="0"/>
      <w:marBottom w:val="0"/>
      <w:divBdr>
        <w:top w:val="none" w:sz="0" w:space="0" w:color="auto"/>
        <w:left w:val="none" w:sz="0" w:space="0" w:color="auto"/>
        <w:bottom w:val="none" w:sz="0" w:space="0" w:color="auto"/>
        <w:right w:val="none" w:sz="0" w:space="0" w:color="auto"/>
      </w:divBdr>
    </w:div>
    <w:div w:id="1687712457">
      <w:bodyDiv w:val="1"/>
      <w:marLeft w:val="0"/>
      <w:marRight w:val="0"/>
      <w:marTop w:val="0"/>
      <w:marBottom w:val="0"/>
      <w:divBdr>
        <w:top w:val="none" w:sz="0" w:space="0" w:color="auto"/>
        <w:left w:val="none" w:sz="0" w:space="0" w:color="auto"/>
        <w:bottom w:val="none" w:sz="0" w:space="0" w:color="auto"/>
        <w:right w:val="none" w:sz="0" w:space="0" w:color="auto"/>
      </w:divBdr>
    </w:div>
    <w:div w:id="1849639565">
      <w:bodyDiv w:val="1"/>
      <w:marLeft w:val="0"/>
      <w:marRight w:val="0"/>
      <w:marTop w:val="0"/>
      <w:marBottom w:val="0"/>
      <w:divBdr>
        <w:top w:val="none" w:sz="0" w:space="0" w:color="auto"/>
        <w:left w:val="none" w:sz="0" w:space="0" w:color="auto"/>
        <w:bottom w:val="none" w:sz="0" w:space="0" w:color="auto"/>
        <w:right w:val="none" w:sz="0" w:space="0" w:color="auto"/>
      </w:divBdr>
      <w:divsChild>
        <w:div w:id="1285770739">
          <w:marLeft w:val="0"/>
          <w:marRight w:val="0"/>
          <w:marTop w:val="0"/>
          <w:marBottom w:val="0"/>
          <w:divBdr>
            <w:top w:val="none" w:sz="0" w:space="0" w:color="auto"/>
            <w:left w:val="none" w:sz="0" w:space="0" w:color="auto"/>
            <w:bottom w:val="none" w:sz="0" w:space="0" w:color="auto"/>
            <w:right w:val="none" w:sz="0" w:space="0" w:color="auto"/>
          </w:divBdr>
        </w:div>
        <w:div w:id="2082484393">
          <w:marLeft w:val="0"/>
          <w:marRight w:val="0"/>
          <w:marTop w:val="0"/>
          <w:marBottom w:val="0"/>
          <w:divBdr>
            <w:top w:val="none" w:sz="0" w:space="0" w:color="auto"/>
            <w:left w:val="none" w:sz="0" w:space="0" w:color="auto"/>
            <w:bottom w:val="none" w:sz="0" w:space="0" w:color="auto"/>
            <w:right w:val="none" w:sz="0" w:space="0" w:color="auto"/>
          </w:divBdr>
        </w:div>
        <w:div w:id="1526869351">
          <w:marLeft w:val="0"/>
          <w:marRight w:val="0"/>
          <w:marTop w:val="0"/>
          <w:marBottom w:val="0"/>
          <w:divBdr>
            <w:top w:val="none" w:sz="0" w:space="0" w:color="auto"/>
            <w:left w:val="none" w:sz="0" w:space="0" w:color="auto"/>
            <w:bottom w:val="none" w:sz="0" w:space="0" w:color="auto"/>
            <w:right w:val="none" w:sz="0" w:space="0" w:color="auto"/>
          </w:divBdr>
        </w:div>
      </w:divsChild>
    </w:div>
    <w:div w:id="1910579975">
      <w:bodyDiv w:val="1"/>
      <w:marLeft w:val="0"/>
      <w:marRight w:val="0"/>
      <w:marTop w:val="0"/>
      <w:marBottom w:val="0"/>
      <w:divBdr>
        <w:top w:val="none" w:sz="0" w:space="0" w:color="auto"/>
        <w:left w:val="none" w:sz="0" w:space="0" w:color="auto"/>
        <w:bottom w:val="none" w:sz="0" w:space="0" w:color="auto"/>
        <w:right w:val="none" w:sz="0" w:space="0" w:color="auto"/>
      </w:divBdr>
      <w:divsChild>
        <w:div w:id="450363696">
          <w:marLeft w:val="0"/>
          <w:marRight w:val="0"/>
          <w:marTop w:val="0"/>
          <w:marBottom w:val="0"/>
          <w:divBdr>
            <w:top w:val="none" w:sz="0" w:space="0" w:color="auto"/>
            <w:left w:val="none" w:sz="0" w:space="0" w:color="auto"/>
            <w:bottom w:val="none" w:sz="0" w:space="0" w:color="auto"/>
            <w:right w:val="none" w:sz="0" w:space="0" w:color="auto"/>
          </w:divBdr>
        </w:div>
        <w:div w:id="505481034">
          <w:marLeft w:val="0"/>
          <w:marRight w:val="0"/>
          <w:marTop w:val="0"/>
          <w:marBottom w:val="0"/>
          <w:divBdr>
            <w:top w:val="none" w:sz="0" w:space="0" w:color="auto"/>
            <w:left w:val="none" w:sz="0" w:space="0" w:color="auto"/>
            <w:bottom w:val="none" w:sz="0" w:space="0" w:color="auto"/>
            <w:right w:val="none" w:sz="0" w:space="0" w:color="auto"/>
          </w:divBdr>
        </w:div>
        <w:div w:id="471756620">
          <w:marLeft w:val="0"/>
          <w:marRight w:val="0"/>
          <w:marTop w:val="0"/>
          <w:marBottom w:val="0"/>
          <w:divBdr>
            <w:top w:val="none" w:sz="0" w:space="0" w:color="auto"/>
            <w:left w:val="none" w:sz="0" w:space="0" w:color="auto"/>
            <w:bottom w:val="none" w:sz="0" w:space="0" w:color="auto"/>
            <w:right w:val="none" w:sz="0" w:space="0" w:color="auto"/>
          </w:divBdr>
          <w:divsChild>
            <w:div w:id="1035890531">
              <w:marLeft w:val="0"/>
              <w:marRight w:val="0"/>
              <w:marTop w:val="0"/>
              <w:marBottom w:val="0"/>
              <w:divBdr>
                <w:top w:val="none" w:sz="0" w:space="0" w:color="auto"/>
                <w:left w:val="none" w:sz="0" w:space="0" w:color="auto"/>
                <w:bottom w:val="none" w:sz="0" w:space="0" w:color="auto"/>
                <w:right w:val="none" w:sz="0" w:space="0" w:color="auto"/>
              </w:divBdr>
            </w:div>
            <w:div w:id="1305625243">
              <w:marLeft w:val="0"/>
              <w:marRight w:val="0"/>
              <w:marTop w:val="0"/>
              <w:marBottom w:val="0"/>
              <w:divBdr>
                <w:top w:val="none" w:sz="0" w:space="0" w:color="auto"/>
                <w:left w:val="none" w:sz="0" w:space="0" w:color="auto"/>
                <w:bottom w:val="none" w:sz="0" w:space="0" w:color="auto"/>
                <w:right w:val="none" w:sz="0" w:space="0" w:color="auto"/>
              </w:divBdr>
            </w:div>
            <w:div w:id="1201480732">
              <w:marLeft w:val="0"/>
              <w:marRight w:val="0"/>
              <w:marTop w:val="0"/>
              <w:marBottom w:val="0"/>
              <w:divBdr>
                <w:top w:val="none" w:sz="0" w:space="0" w:color="auto"/>
                <w:left w:val="none" w:sz="0" w:space="0" w:color="auto"/>
                <w:bottom w:val="none" w:sz="0" w:space="0" w:color="auto"/>
                <w:right w:val="none" w:sz="0" w:space="0" w:color="auto"/>
              </w:divBdr>
            </w:div>
            <w:div w:id="1252082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662514">
      <w:bodyDiv w:val="1"/>
      <w:marLeft w:val="0"/>
      <w:marRight w:val="0"/>
      <w:marTop w:val="0"/>
      <w:marBottom w:val="0"/>
      <w:divBdr>
        <w:top w:val="none" w:sz="0" w:space="0" w:color="auto"/>
        <w:left w:val="none" w:sz="0" w:space="0" w:color="auto"/>
        <w:bottom w:val="none" w:sz="0" w:space="0" w:color="auto"/>
        <w:right w:val="none" w:sz="0" w:space="0" w:color="auto"/>
      </w:divBdr>
      <w:divsChild>
        <w:div w:id="1245799910">
          <w:marLeft w:val="0"/>
          <w:marRight w:val="0"/>
          <w:marTop w:val="0"/>
          <w:marBottom w:val="0"/>
          <w:divBdr>
            <w:top w:val="none" w:sz="0" w:space="0" w:color="auto"/>
            <w:left w:val="none" w:sz="0" w:space="0" w:color="auto"/>
            <w:bottom w:val="none" w:sz="0" w:space="0" w:color="auto"/>
            <w:right w:val="none" w:sz="0" w:space="0" w:color="auto"/>
          </w:divBdr>
        </w:div>
        <w:div w:id="1621912643">
          <w:marLeft w:val="0"/>
          <w:marRight w:val="0"/>
          <w:marTop w:val="0"/>
          <w:marBottom w:val="0"/>
          <w:divBdr>
            <w:top w:val="none" w:sz="0" w:space="0" w:color="auto"/>
            <w:left w:val="none" w:sz="0" w:space="0" w:color="auto"/>
            <w:bottom w:val="none" w:sz="0" w:space="0" w:color="auto"/>
            <w:right w:val="none" w:sz="0" w:space="0" w:color="auto"/>
          </w:divBdr>
        </w:div>
        <w:div w:id="7367080">
          <w:marLeft w:val="0"/>
          <w:marRight w:val="0"/>
          <w:marTop w:val="0"/>
          <w:marBottom w:val="0"/>
          <w:divBdr>
            <w:top w:val="none" w:sz="0" w:space="0" w:color="auto"/>
            <w:left w:val="none" w:sz="0" w:space="0" w:color="auto"/>
            <w:bottom w:val="none" w:sz="0" w:space="0" w:color="auto"/>
            <w:right w:val="none" w:sz="0" w:space="0" w:color="auto"/>
          </w:divBdr>
        </w:div>
      </w:divsChild>
    </w:div>
    <w:div w:id="2032611813">
      <w:bodyDiv w:val="1"/>
      <w:marLeft w:val="0"/>
      <w:marRight w:val="0"/>
      <w:marTop w:val="0"/>
      <w:marBottom w:val="0"/>
      <w:divBdr>
        <w:top w:val="none" w:sz="0" w:space="0" w:color="auto"/>
        <w:left w:val="none" w:sz="0" w:space="0" w:color="auto"/>
        <w:bottom w:val="none" w:sz="0" w:space="0" w:color="auto"/>
        <w:right w:val="none" w:sz="0" w:space="0" w:color="auto"/>
      </w:divBdr>
    </w:div>
    <w:div w:id="2039697744">
      <w:bodyDiv w:val="1"/>
      <w:marLeft w:val="0"/>
      <w:marRight w:val="0"/>
      <w:marTop w:val="0"/>
      <w:marBottom w:val="0"/>
      <w:divBdr>
        <w:top w:val="none" w:sz="0" w:space="0" w:color="auto"/>
        <w:left w:val="none" w:sz="0" w:space="0" w:color="auto"/>
        <w:bottom w:val="none" w:sz="0" w:space="0" w:color="auto"/>
        <w:right w:val="none" w:sz="0" w:space="0" w:color="auto"/>
      </w:divBdr>
      <w:divsChild>
        <w:div w:id="1130904697">
          <w:marLeft w:val="0"/>
          <w:marRight w:val="0"/>
          <w:marTop w:val="0"/>
          <w:marBottom w:val="0"/>
          <w:divBdr>
            <w:top w:val="none" w:sz="0" w:space="0" w:color="auto"/>
            <w:left w:val="none" w:sz="0" w:space="0" w:color="auto"/>
            <w:bottom w:val="none" w:sz="0" w:space="0" w:color="auto"/>
            <w:right w:val="none" w:sz="0" w:space="0" w:color="auto"/>
          </w:divBdr>
        </w:div>
        <w:div w:id="422261958">
          <w:marLeft w:val="0"/>
          <w:marRight w:val="0"/>
          <w:marTop w:val="0"/>
          <w:marBottom w:val="0"/>
          <w:divBdr>
            <w:top w:val="none" w:sz="0" w:space="0" w:color="auto"/>
            <w:left w:val="none" w:sz="0" w:space="0" w:color="auto"/>
            <w:bottom w:val="none" w:sz="0" w:space="0" w:color="auto"/>
            <w:right w:val="none" w:sz="0" w:space="0" w:color="auto"/>
          </w:divBdr>
        </w:div>
        <w:div w:id="43845649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yperlink" Target="http://www.minijosfa.l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reglex\Tmp\fc9bf6fa6139425f85cdeee05b3dd9c8.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HarvardAnglia2008OfficeOnline.xsl" StyleName="Harvardas – Anglija" Version="2008"/>
</file>

<file path=customXml/item3.xml><?xml version="1.0" encoding="utf-8"?>
<ct:contentTypeSchema xmlns:ct="http://schemas.microsoft.com/office/2006/metadata/contentType" xmlns:ma="http://schemas.microsoft.com/office/2006/metadata/properties/metaAttributes" ct:_="" ma:_="" ma:contentTypeName="Dokumentas" ma:contentTypeID="0x010100E70E878B9762FB428BAFB993B6E9BF94" ma:contentTypeVersion="14" ma:contentTypeDescription="Kurkite naują dokumentą." ma:contentTypeScope="" ma:versionID="137c8e603f4e74e09b1da212d256cbbe">
  <xsd:schema xmlns:xsd="http://www.w3.org/2001/XMLSchema" xmlns:xs="http://www.w3.org/2001/XMLSchema" xmlns:p="http://schemas.microsoft.com/office/2006/metadata/properties" xmlns:ns2="59d6da47-c02d-4c8e-bbe0-b2333c49d75a" xmlns:ns3="82c376b6-d0cc-4b1c-aaf6-4a271a31a0ee" targetNamespace="http://schemas.microsoft.com/office/2006/metadata/properties" ma:root="true" ma:fieldsID="66ada5857f43b930815bd5f4870a8af2" ns2:_="" ns3:_="">
    <xsd:import namespace="59d6da47-c02d-4c8e-bbe0-b2333c49d75a"/>
    <xsd:import namespace="82c376b6-d0cc-4b1c-aaf6-4a271a31a0ee"/>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d6da47-c02d-4c8e-bbe0-b2333c49d7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descriptio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Vaizdų žymės" ma:readOnly="false" ma:fieldId="{5cf76f15-5ced-4ddc-b409-7134ff3c332f}" ma:taxonomyMulti="true" ma:sspId="4e3501c9-f7a7-4b81-baa6-2bbc2eda4d39"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2c376b6-d0cc-4b1c-aaf6-4a271a31a0ee"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16dba11f-d585-44e0-8481-bfa5748c0fa5}" ma:internalName="TaxCatchAll" ma:showField="CatchAllData" ma:web="82c376b6-d0cc-4b1c-aaf6-4a271a31a0ee">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Bendrinta su išsamia informacija" ma:internalName="SharedWithDetails" ma:readOnly="true">
      <xsd:simpleType>
        <xsd:restriction base="dms:Note">
          <xsd:maxLength value="255"/>
        </xsd:restriction>
      </xsd:simpleType>
    </xsd:element>
  </xsd:schema>
  <xsd:schema xmlns:xsd="http://www.w3.org/2001/XMLSchema" xmlns="http://schemas.openxmlformats.org/package/2006/metadata/core-properties"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xs="http://www.w3.org/2001/XMLSchema" xmlns:pc="http://schemas.microsoft.com/office/infopath/2007/PartnerControls"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70BF817-87B1-4066-B634-F7BE8C0DE8DE}">
  <ds:schemaRefs>
    <ds:schemaRef ds:uri="http://schemas.microsoft.com/sharepoint/v3/contenttype/forms"/>
  </ds:schemaRefs>
</ds:datastoreItem>
</file>

<file path=customXml/itemProps2.xml><?xml version="1.0" encoding="utf-8"?>
<ds:datastoreItem xmlns:ds="http://schemas.openxmlformats.org/officeDocument/2006/customXml" ds:itemID="{DD673913-45DC-4A16-A7F3-4FE8ED12C894}">
  <ds:schemaRefs>
    <ds:schemaRef ds:uri="http://schemas.openxmlformats.org/officeDocument/2006/bibliography"/>
  </ds:schemaRefs>
</ds:datastoreItem>
</file>

<file path=customXml/itemProps3.xml><?xml version="1.0" encoding="utf-8"?>
<ds:datastoreItem xmlns:ds="http://schemas.openxmlformats.org/officeDocument/2006/customXml" ds:itemID="{BC16B51E-3D0D-4A29-9BE0-41F987E2448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9d6da47-c02d-4c8e-bbe0-b2333c49d75a"/>
    <ds:schemaRef ds:uri="82c376b6-d0cc-4b1c-aaf6-4a271a31a0e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fc9bf6fa6139425f85cdeee05b3dd9c8</Template>
  <TotalTime>7</TotalTime>
  <Pages>8</Pages>
  <Words>2861</Words>
  <Characters>20201</Characters>
  <Application>Microsoft Office Word</Application>
  <DocSecurity>0</DocSecurity>
  <Lines>367</Lines>
  <Paragraphs>200</Paragraphs>
  <ScaleCrop>false</ScaleCrop>
  <HeadingPairs>
    <vt:vector size="2" baseType="variant">
      <vt:variant>
        <vt:lpstr>Pavadinimas</vt:lpstr>
      </vt:variant>
      <vt:variant>
        <vt:i4>1</vt:i4>
      </vt:variant>
    </vt:vector>
  </HeadingPairs>
  <TitlesOfParts>
    <vt:vector size="1" baseType="lpstr">
      <vt:lpstr/>
    </vt:vector>
  </TitlesOfParts>
  <Manager>2025-08-21</Manager>
  <Company>IRD prie VRM</Company>
  <LinksUpToDate>false</LinksUpToDate>
  <CharactersWithSpaces>22862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Dėl Kretingos rajono savivaldybės viešosios įstaigos „Minijos futbolo akademija“ įstatų patvirtinimo (PRIEDAS)</dc:title>
  <dc:subject>V3-468</dc:subject>
  <dc:creator>KRETINGOS RAJONO SAVIVALDYBĖS MERAS</dc:creator>
  <cp:lastModifiedBy>Justina Kvedaraitė</cp:lastModifiedBy>
  <cp:revision>6</cp:revision>
  <cp:lastPrinted>2025-08-20T10:53:00Z</cp:lastPrinted>
  <dcterms:created xsi:type="dcterms:W3CDTF">2025-08-20T13:00:00Z</dcterms:created>
  <dcterms:modified xsi:type="dcterms:W3CDTF">2025-08-21T11:07:00Z</dcterms:modified>
  <cp:category>PRIEDAS</cp:category>
</cp:coreProperties>
</file>